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5A7F0" w14:textId="1582A620" w:rsidR="00622E54" w:rsidRPr="00622E54" w:rsidRDefault="00622E54" w:rsidP="00622E54">
      <w:pPr>
        <w:spacing w:after="0"/>
        <w:ind w:left="-284"/>
        <w:rPr>
          <w:rFonts w:ascii="Arial" w:hAnsi="Arial" w:cs="Arial"/>
          <w:b/>
          <w:i/>
          <w:iCs/>
        </w:rPr>
      </w:pPr>
      <w:bookmarkStart w:id="1" w:name="_Hlk139479425"/>
      <w:r w:rsidRPr="001F6DAB">
        <w:rPr>
          <w:rFonts w:ascii="Arial" w:hAnsi="Arial" w:cs="Arial"/>
          <w:b/>
          <w:noProof/>
        </w:rPr>
        <w:drawing>
          <wp:anchor distT="0" distB="0" distL="114300" distR="114300" simplePos="0" relativeHeight="251659264" behindDoc="1" locked="0" layoutInCell="1" allowOverlap="1" wp14:anchorId="5C527AE1" wp14:editId="2FBF001A">
            <wp:simplePos x="0" y="0"/>
            <wp:positionH relativeFrom="column">
              <wp:posOffset>4914900</wp:posOffset>
            </wp:positionH>
            <wp:positionV relativeFrom="paragraph">
              <wp:posOffset>-529590</wp:posOffset>
            </wp:positionV>
            <wp:extent cx="1377950" cy="1377950"/>
            <wp:effectExtent l="0" t="0" r="0" b="0"/>
            <wp:wrapNone/>
            <wp:docPr id="1054254980" name="Picture 1" descr="A purpl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54980" name="Picture 1" descr="A purple circle with whit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2E54">
        <w:rPr>
          <w:rFonts w:ascii="Arial" w:hAnsi="Arial" w:cs="Arial"/>
          <w:b/>
        </w:rPr>
        <w:t xml:space="preserve">PARENTAL TRANSITION FUND GRANT APPLICATION       </w:t>
      </w:r>
    </w:p>
    <w:p w14:paraId="0C97B413" w14:textId="77777777" w:rsidR="00622E54" w:rsidRDefault="00622E54" w:rsidP="00622E54">
      <w:pPr>
        <w:spacing w:after="0"/>
        <w:ind w:left="-284"/>
        <w:rPr>
          <w:rFonts w:ascii="Arial" w:hAnsi="Arial" w:cs="Arial"/>
          <w:b/>
        </w:rPr>
      </w:pPr>
    </w:p>
    <w:p w14:paraId="06C3DDC0" w14:textId="7F8F98CE" w:rsidR="001F6DAB" w:rsidRPr="001F6DAB" w:rsidRDefault="00622E54" w:rsidP="00622E54">
      <w:pPr>
        <w:spacing w:after="0"/>
        <w:ind w:left="-284"/>
        <w:rPr>
          <w:rFonts w:ascii="Arial" w:hAnsi="Arial" w:cs="Arial"/>
          <w:b/>
        </w:rPr>
      </w:pPr>
      <w:r w:rsidRPr="001F6DAB">
        <w:rPr>
          <w:rFonts w:ascii="Arial" w:hAnsi="Arial" w:cs="Arial"/>
          <w:b/>
        </w:rPr>
        <w:t xml:space="preserve">Parental Employability Support </w:t>
      </w:r>
    </w:p>
    <w:p w14:paraId="231EB63D" w14:textId="77777777" w:rsidR="001F6DAB" w:rsidRPr="001F6DAB" w:rsidRDefault="001F6DAB" w:rsidP="00622E54">
      <w:pPr>
        <w:spacing w:after="0"/>
        <w:ind w:left="-284"/>
        <w:rPr>
          <w:rFonts w:ascii="Arial" w:hAnsi="Arial" w:cs="Arial"/>
          <w:b/>
          <w:bCs/>
        </w:rPr>
      </w:pPr>
    </w:p>
    <w:p w14:paraId="3DA3AFE8" w14:textId="6CAC87C2" w:rsidR="001F6DAB" w:rsidRDefault="001F6DAB" w:rsidP="00622E54">
      <w:pPr>
        <w:spacing w:after="0"/>
        <w:ind w:left="-284"/>
        <w:rPr>
          <w:rFonts w:ascii="Arial" w:hAnsi="Arial" w:cs="Arial"/>
          <w:b/>
        </w:rPr>
      </w:pPr>
      <w:r w:rsidRPr="001F6DAB">
        <w:rPr>
          <w:rFonts w:ascii="Arial" w:hAnsi="Arial" w:cs="Arial"/>
          <w:b/>
          <w:bCs/>
        </w:rPr>
        <w:t>April 202</w:t>
      </w:r>
      <w:r w:rsidR="009D7389">
        <w:rPr>
          <w:rFonts w:ascii="Arial" w:hAnsi="Arial" w:cs="Arial"/>
          <w:b/>
          <w:bCs/>
        </w:rPr>
        <w:t>6</w:t>
      </w:r>
      <w:r w:rsidRPr="001F6DAB">
        <w:rPr>
          <w:rFonts w:ascii="Arial" w:hAnsi="Arial" w:cs="Arial"/>
          <w:b/>
          <w:bCs/>
        </w:rPr>
        <w:t xml:space="preserve"> - March 202</w:t>
      </w:r>
      <w:r w:rsidR="009D7389">
        <w:rPr>
          <w:rFonts w:ascii="Arial" w:hAnsi="Arial" w:cs="Arial"/>
          <w:b/>
          <w:bCs/>
        </w:rPr>
        <w:t>7</w:t>
      </w:r>
    </w:p>
    <w:p w14:paraId="71A76C29" w14:textId="7339CE28" w:rsidR="00811066" w:rsidRPr="00176C33" w:rsidRDefault="00811066" w:rsidP="00811066">
      <w:pPr>
        <w:rPr>
          <w:rFonts w:ascii="Arial" w:hAnsi="Arial" w:cs="Arial"/>
        </w:rPr>
      </w:pPr>
    </w:p>
    <w:tbl>
      <w:tblPr>
        <w:tblStyle w:val="TableGrid"/>
        <w:tblW w:w="5346" w:type="pct"/>
        <w:tblInd w:w="-289" w:type="dxa"/>
        <w:tblLook w:val="04A0" w:firstRow="1" w:lastRow="0" w:firstColumn="1" w:lastColumn="0" w:noHBand="0" w:noVBand="1"/>
      </w:tblPr>
      <w:tblGrid>
        <w:gridCol w:w="2412"/>
        <w:gridCol w:w="2834"/>
        <w:gridCol w:w="569"/>
        <w:gridCol w:w="3260"/>
        <w:gridCol w:w="565"/>
      </w:tblGrid>
      <w:tr w:rsidR="00811066" w:rsidRPr="00176C33" w14:paraId="2F857DF0" w14:textId="77777777" w:rsidTr="00622E54">
        <w:trPr>
          <w:trHeight w:val="449"/>
        </w:trPr>
        <w:tc>
          <w:tcPr>
            <w:tcW w:w="5000" w:type="pct"/>
            <w:gridSpan w:val="5"/>
            <w:shd w:val="clear" w:color="auto" w:fill="DEB1E9"/>
            <w:vAlign w:val="center"/>
          </w:tcPr>
          <w:p w14:paraId="3EED4539" w14:textId="24E8C009" w:rsidR="00811066" w:rsidRPr="00176C33" w:rsidRDefault="00811066" w:rsidP="00622E54">
            <w:pPr>
              <w:spacing w:line="259" w:lineRule="auto"/>
              <w:rPr>
                <w:rFonts w:ascii="Arial" w:hAnsi="Arial" w:cs="Arial"/>
                <w:b/>
                <w:bCs/>
              </w:rPr>
            </w:pPr>
            <w:r w:rsidRPr="00176C33">
              <w:rPr>
                <w:rFonts w:ascii="Arial" w:hAnsi="Arial" w:cs="Arial"/>
                <w:b/>
                <w:bCs/>
              </w:rPr>
              <w:t>Parental Transition Fund</w:t>
            </w:r>
            <w:r w:rsidR="00622E54">
              <w:rPr>
                <w:rFonts w:ascii="Arial" w:hAnsi="Arial" w:cs="Arial"/>
                <w:b/>
                <w:bCs/>
              </w:rPr>
              <w:t xml:space="preserve"> </w:t>
            </w:r>
          </w:p>
        </w:tc>
      </w:tr>
      <w:tr w:rsidR="00811066" w:rsidRPr="00176C33" w14:paraId="7C21DD35" w14:textId="77777777" w:rsidTr="00116842">
        <w:trPr>
          <w:trHeight w:val="889"/>
        </w:trPr>
        <w:tc>
          <w:tcPr>
            <w:tcW w:w="5000" w:type="pct"/>
            <w:gridSpan w:val="5"/>
            <w:shd w:val="clear" w:color="auto" w:fill="FFFFFF" w:themeFill="background1"/>
          </w:tcPr>
          <w:p w14:paraId="06768CE1" w14:textId="34CFE600" w:rsidR="00493D0A" w:rsidRDefault="00493D0A" w:rsidP="00116842">
            <w:pPr>
              <w:numPr>
                <w:ilvl w:val="0"/>
                <w:numId w:val="1"/>
              </w:numPr>
              <w:spacing w:before="240" w:line="259" w:lineRule="auto"/>
              <w:rPr>
                <w:rFonts w:ascii="Arial" w:hAnsi="Arial" w:cs="Arial"/>
              </w:rPr>
            </w:pPr>
            <w:r>
              <w:rPr>
                <w:rFonts w:ascii="Arial" w:hAnsi="Arial" w:cs="Arial"/>
              </w:rPr>
              <w:t>Please refer to the Parental Employability Support Fund 202</w:t>
            </w:r>
            <w:r w:rsidR="009D7389">
              <w:rPr>
                <w:rFonts w:ascii="Arial" w:hAnsi="Arial" w:cs="Arial"/>
              </w:rPr>
              <w:t>6</w:t>
            </w:r>
            <w:r>
              <w:rPr>
                <w:rFonts w:ascii="Arial" w:hAnsi="Arial" w:cs="Arial"/>
              </w:rPr>
              <w:t>/2</w:t>
            </w:r>
            <w:r w:rsidR="009D7389">
              <w:rPr>
                <w:rFonts w:ascii="Arial" w:hAnsi="Arial" w:cs="Arial"/>
              </w:rPr>
              <w:t>7</w:t>
            </w:r>
            <w:r>
              <w:rPr>
                <w:rFonts w:ascii="Arial" w:hAnsi="Arial" w:cs="Arial"/>
              </w:rPr>
              <w:t xml:space="preserve"> Guidance </w:t>
            </w:r>
            <w:r w:rsidR="00622E54">
              <w:rPr>
                <w:rFonts w:ascii="Arial" w:hAnsi="Arial" w:cs="Arial"/>
              </w:rPr>
              <w:t xml:space="preserve">document </w:t>
            </w:r>
            <w:r>
              <w:rPr>
                <w:rFonts w:ascii="Arial" w:hAnsi="Arial" w:cs="Arial"/>
              </w:rPr>
              <w:t xml:space="preserve">for further information about </w:t>
            </w:r>
            <w:r w:rsidR="00116842" w:rsidRPr="00116842">
              <w:rPr>
                <w:rFonts w:ascii="Arial" w:hAnsi="Arial" w:cs="Arial"/>
              </w:rPr>
              <w:t>completing this application form.</w:t>
            </w:r>
          </w:p>
          <w:p w14:paraId="7DB2FE15" w14:textId="708A589E" w:rsidR="00380ECF" w:rsidRPr="00176C33" w:rsidRDefault="00F44027" w:rsidP="00116842">
            <w:pPr>
              <w:numPr>
                <w:ilvl w:val="0"/>
                <w:numId w:val="1"/>
              </w:numPr>
              <w:spacing w:before="240" w:line="259" w:lineRule="auto"/>
              <w:rPr>
                <w:rFonts w:ascii="Arial" w:hAnsi="Arial" w:cs="Arial"/>
              </w:rPr>
            </w:pPr>
            <w:r w:rsidRPr="00176C33">
              <w:rPr>
                <w:rFonts w:ascii="Arial" w:hAnsi="Arial" w:cs="Arial"/>
              </w:rPr>
              <w:t>T</w:t>
            </w:r>
            <w:r w:rsidR="00811066" w:rsidRPr="00176C33">
              <w:rPr>
                <w:rFonts w:ascii="Arial" w:hAnsi="Arial" w:cs="Arial"/>
              </w:rPr>
              <w:t xml:space="preserve">his fund supports parents by tackling the financial barriers parents face in entering further education, </w:t>
            </w:r>
            <w:r w:rsidR="007258A0" w:rsidRPr="00176C33">
              <w:rPr>
                <w:rFonts w:ascii="Arial" w:hAnsi="Arial" w:cs="Arial"/>
              </w:rPr>
              <w:t>training,</w:t>
            </w:r>
            <w:r w:rsidR="00811066" w:rsidRPr="00176C33">
              <w:rPr>
                <w:rFonts w:ascii="Arial" w:hAnsi="Arial" w:cs="Arial"/>
              </w:rPr>
              <w:t xml:space="preserve"> or employment. </w:t>
            </w:r>
          </w:p>
          <w:p w14:paraId="3133FAB5" w14:textId="74F52EA8" w:rsidR="00662FDF" w:rsidRPr="00662FDF" w:rsidRDefault="00662FDF" w:rsidP="00662FDF">
            <w:pPr>
              <w:numPr>
                <w:ilvl w:val="0"/>
                <w:numId w:val="1"/>
              </w:numPr>
              <w:spacing w:before="240" w:line="259" w:lineRule="auto"/>
              <w:rPr>
                <w:rFonts w:ascii="Arial" w:hAnsi="Arial" w:cs="Arial"/>
                <w:i/>
                <w:iCs/>
              </w:rPr>
            </w:pPr>
            <w:r w:rsidRPr="00662FDF">
              <w:rPr>
                <w:rFonts w:ascii="Arial" w:hAnsi="Arial" w:cs="Arial"/>
              </w:rPr>
              <w:t xml:space="preserve">This fund </w:t>
            </w:r>
            <w:r>
              <w:rPr>
                <w:rFonts w:ascii="Arial" w:hAnsi="Arial" w:cs="Arial"/>
              </w:rPr>
              <w:t>is available to</w:t>
            </w:r>
            <w:r w:rsidRPr="00662FDF">
              <w:rPr>
                <w:rFonts w:ascii="Arial" w:hAnsi="Arial" w:cs="Arial"/>
              </w:rPr>
              <w:t xml:space="preserve"> </w:t>
            </w:r>
            <w:r w:rsidRPr="00662FDF">
              <w:rPr>
                <w:rFonts w:ascii="Arial" w:hAnsi="Arial" w:cs="Arial"/>
                <w:b/>
                <w:bCs/>
              </w:rPr>
              <w:t>parents</w:t>
            </w:r>
            <w:r w:rsidRPr="00662FDF">
              <w:rPr>
                <w:rFonts w:ascii="Arial" w:hAnsi="Arial" w:cs="Arial"/>
              </w:rPr>
              <w:t xml:space="preserve"> from the six priority family groups who are engaging with No One Left Behind funded provision through the Parental Employability Support Fund (PESF) or Network of Employability Support and Training (NEST). </w:t>
            </w:r>
          </w:p>
          <w:p w14:paraId="5BA8878C" w14:textId="5D12D5E4" w:rsidR="00811066" w:rsidRPr="00C03FEA" w:rsidRDefault="00116842" w:rsidP="00116842">
            <w:pPr>
              <w:numPr>
                <w:ilvl w:val="0"/>
                <w:numId w:val="1"/>
              </w:numPr>
              <w:spacing w:before="240" w:line="259" w:lineRule="auto"/>
              <w:rPr>
                <w:rFonts w:ascii="Arial" w:hAnsi="Arial" w:cs="Arial"/>
                <w:u w:val="single"/>
              </w:rPr>
            </w:pPr>
            <w:r w:rsidRPr="00C03FEA">
              <w:rPr>
                <w:rFonts w:ascii="Arial" w:hAnsi="Arial" w:cs="Arial"/>
                <w:u w:val="single"/>
              </w:rPr>
              <w:t>Applications</w:t>
            </w:r>
            <w:r w:rsidR="00811066" w:rsidRPr="00C03FEA">
              <w:rPr>
                <w:rFonts w:ascii="Arial" w:hAnsi="Arial" w:cs="Arial"/>
                <w:u w:val="single"/>
              </w:rPr>
              <w:t xml:space="preserve"> should only be made when all other avenues </w:t>
            </w:r>
            <w:r w:rsidR="008275F0" w:rsidRPr="00C03FEA">
              <w:rPr>
                <w:rFonts w:ascii="Arial" w:hAnsi="Arial" w:cs="Arial"/>
                <w:u w:val="single"/>
              </w:rPr>
              <w:t>of</w:t>
            </w:r>
            <w:r w:rsidR="00811066" w:rsidRPr="00C03FEA">
              <w:rPr>
                <w:rFonts w:ascii="Arial" w:hAnsi="Arial" w:cs="Arial"/>
                <w:u w:val="single"/>
              </w:rPr>
              <w:t xml:space="preserve"> funding have been exhausted.</w:t>
            </w:r>
          </w:p>
          <w:p w14:paraId="4716EC28" w14:textId="77777777" w:rsidR="00811066" w:rsidRDefault="00811066" w:rsidP="00116842">
            <w:pPr>
              <w:numPr>
                <w:ilvl w:val="0"/>
                <w:numId w:val="1"/>
              </w:numPr>
              <w:spacing w:before="240" w:line="259" w:lineRule="auto"/>
              <w:rPr>
                <w:rFonts w:ascii="Arial" w:hAnsi="Arial" w:cs="Arial"/>
              </w:rPr>
            </w:pPr>
            <w:r w:rsidRPr="00176C33">
              <w:rPr>
                <w:rFonts w:ascii="Arial" w:hAnsi="Arial" w:cs="Arial"/>
              </w:rPr>
              <w:t xml:space="preserve">Any funds awarded will be issued to the project, and not </w:t>
            </w:r>
            <w:r w:rsidR="00887428" w:rsidRPr="00176C33">
              <w:rPr>
                <w:rFonts w:ascii="Arial" w:hAnsi="Arial" w:cs="Arial"/>
              </w:rPr>
              <w:t>directly</w:t>
            </w:r>
            <w:r w:rsidRPr="00176C33">
              <w:rPr>
                <w:rFonts w:ascii="Arial" w:hAnsi="Arial" w:cs="Arial"/>
              </w:rPr>
              <w:t xml:space="preserve"> to the individual parent. </w:t>
            </w:r>
          </w:p>
          <w:p w14:paraId="5EC53CC7" w14:textId="23C9AC91" w:rsidR="00221A06" w:rsidRPr="00176C33" w:rsidRDefault="00221A06" w:rsidP="00116842">
            <w:pPr>
              <w:numPr>
                <w:ilvl w:val="0"/>
                <w:numId w:val="1"/>
              </w:numPr>
              <w:spacing w:before="240" w:line="259" w:lineRule="auto"/>
              <w:rPr>
                <w:rFonts w:ascii="Arial" w:hAnsi="Arial" w:cs="Arial"/>
              </w:rPr>
            </w:pPr>
            <w:r>
              <w:rPr>
                <w:rFonts w:ascii="Arial" w:hAnsi="Arial" w:cs="Arial"/>
              </w:rPr>
              <w:t>A</w:t>
            </w:r>
            <w:r w:rsidRPr="00221A06">
              <w:rPr>
                <w:rFonts w:ascii="Arial" w:hAnsi="Arial" w:cs="Arial"/>
              </w:rPr>
              <w:t xml:space="preserve">pplications must be for upcoming </w:t>
            </w:r>
            <w:r w:rsidR="00AD4946" w:rsidRPr="00221A06">
              <w:rPr>
                <w:rFonts w:ascii="Arial" w:hAnsi="Arial" w:cs="Arial"/>
              </w:rPr>
              <w:t>payments;</w:t>
            </w:r>
            <w:r w:rsidRPr="00221A06">
              <w:rPr>
                <w:rFonts w:ascii="Arial" w:hAnsi="Arial" w:cs="Arial"/>
              </w:rPr>
              <w:t xml:space="preserve"> the funds cannot be used to pay retrospectively.</w:t>
            </w:r>
          </w:p>
          <w:p w14:paraId="2B502B49" w14:textId="72651922" w:rsidR="00795498" w:rsidRDefault="00830941" w:rsidP="00116842">
            <w:pPr>
              <w:pStyle w:val="ListParagraph"/>
              <w:numPr>
                <w:ilvl w:val="0"/>
                <w:numId w:val="1"/>
              </w:numPr>
              <w:spacing w:before="240"/>
              <w:rPr>
                <w:rFonts w:ascii="Arial" w:hAnsi="Arial" w:cs="Arial"/>
              </w:rPr>
            </w:pPr>
            <w:r>
              <w:rPr>
                <w:rFonts w:ascii="Arial" w:hAnsi="Arial" w:cs="Arial"/>
              </w:rPr>
              <w:t>The City of Edinburgh Council (CEC)</w:t>
            </w:r>
            <w:r w:rsidRPr="00176C33">
              <w:rPr>
                <w:rFonts w:ascii="Arial" w:hAnsi="Arial" w:cs="Arial"/>
              </w:rPr>
              <w:t xml:space="preserve"> </w:t>
            </w:r>
            <w:r>
              <w:rPr>
                <w:rFonts w:ascii="Arial" w:hAnsi="Arial" w:cs="Arial"/>
              </w:rPr>
              <w:t xml:space="preserve">and </w:t>
            </w:r>
            <w:r w:rsidR="00795498" w:rsidRPr="00176C33">
              <w:rPr>
                <w:rFonts w:ascii="Arial" w:hAnsi="Arial" w:cs="Arial"/>
              </w:rPr>
              <w:t>Capital City Partnership (CCP)</w:t>
            </w:r>
            <w:r>
              <w:rPr>
                <w:rFonts w:ascii="Arial" w:hAnsi="Arial" w:cs="Arial"/>
              </w:rPr>
              <w:t xml:space="preserve"> </w:t>
            </w:r>
            <w:r w:rsidR="00795498" w:rsidRPr="00176C33">
              <w:rPr>
                <w:rFonts w:ascii="Arial" w:hAnsi="Arial" w:cs="Arial"/>
              </w:rPr>
              <w:t xml:space="preserve">will </w:t>
            </w:r>
            <w:r w:rsidR="004F663E">
              <w:rPr>
                <w:rFonts w:ascii="Arial" w:hAnsi="Arial" w:cs="Arial"/>
              </w:rPr>
              <w:t xml:space="preserve">collect the information provided in application forms for </w:t>
            </w:r>
            <w:r w:rsidR="00795498" w:rsidRPr="00176C33">
              <w:rPr>
                <w:rFonts w:ascii="Arial" w:hAnsi="Arial" w:cs="Arial"/>
              </w:rPr>
              <w:t>monitoring and evaluation purposes.</w:t>
            </w:r>
          </w:p>
          <w:p w14:paraId="7A3868E2" w14:textId="77777777" w:rsidR="00116842" w:rsidRPr="00176C33" w:rsidRDefault="00116842" w:rsidP="00116842">
            <w:pPr>
              <w:pStyle w:val="ListParagraph"/>
              <w:spacing w:before="240"/>
              <w:rPr>
                <w:rFonts w:ascii="Arial" w:hAnsi="Arial" w:cs="Arial"/>
              </w:rPr>
            </w:pPr>
          </w:p>
          <w:p w14:paraId="68EEF58D" w14:textId="64B97961" w:rsidR="00116842" w:rsidRPr="00116842" w:rsidRDefault="00795498" w:rsidP="00116842">
            <w:pPr>
              <w:pStyle w:val="ListParagraph"/>
              <w:numPr>
                <w:ilvl w:val="0"/>
                <w:numId w:val="1"/>
              </w:numPr>
              <w:spacing w:before="240"/>
              <w:rPr>
                <w:rFonts w:ascii="Arial" w:hAnsi="Arial" w:cs="Arial"/>
              </w:rPr>
            </w:pPr>
            <w:r w:rsidRPr="00176C33">
              <w:rPr>
                <w:rFonts w:ascii="Arial" w:hAnsi="Arial" w:cs="Arial"/>
              </w:rPr>
              <w:t xml:space="preserve">Applications will be reviewed for eligibility and </w:t>
            </w:r>
            <w:r w:rsidR="00830941">
              <w:rPr>
                <w:rFonts w:ascii="Arial" w:hAnsi="Arial" w:cs="Arial"/>
              </w:rPr>
              <w:t>CEC / CCP</w:t>
            </w:r>
            <w:r w:rsidRPr="00176C33">
              <w:rPr>
                <w:rFonts w:ascii="Arial" w:hAnsi="Arial" w:cs="Arial"/>
              </w:rPr>
              <w:t xml:space="preserve"> may get back to organisations for further clarifications.</w:t>
            </w:r>
          </w:p>
          <w:p w14:paraId="52952750" w14:textId="77777777" w:rsidR="00116842" w:rsidRDefault="00116842" w:rsidP="00116842">
            <w:pPr>
              <w:pStyle w:val="ListParagraph"/>
              <w:spacing w:before="240"/>
              <w:rPr>
                <w:rFonts w:ascii="Arial" w:hAnsi="Arial" w:cs="Arial"/>
              </w:rPr>
            </w:pPr>
          </w:p>
          <w:p w14:paraId="53F64F61" w14:textId="08E6EEBA" w:rsidR="00795498" w:rsidRDefault="00795498" w:rsidP="00116842">
            <w:pPr>
              <w:pStyle w:val="ListParagraph"/>
              <w:numPr>
                <w:ilvl w:val="0"/>
                <w:numId w:val="1"/>
              </w:numPr>
              <w:spacing w:before="240"/>
              <w:rPr>
                <w:rFonts w:ascii="Arial" w:hAnsi="Arial" w:cs="Arial"/>
              </w:rPr>
            </w:pPr>
            <w:r w:rsidRPr="00176C33">
              <w:rPr>
                <w:rFonts w:ascii="Arial" w:hAnsi="Arial" w:cs="Arial"/>
              </w:rPr>
              <w:t>Funding should be spent by 31</w:t>
            </w:r>
            <w:r w:rsidRPr="00176C33">
              <w:rPr>
                <w:rFonts w:ascii="Arial" w:hAnsi="Arial" w:cs="Arial"/>
                <w:vertAlign w:val="superscript"/>
              </w:rPr>
              <w:t>st</w:t>
            </w:r>
            <w:r w:rsidRPr="00176C33">
              <w:rPr>
                <w:rFonts w:ascii="Arial" w:hAnsi="Arial" w:cs="Arial"/>
              </w:rPr>
              <w:t xml:space="preserve"> March 202</w:t>
            </w:r>
            <w:r w:rsidR="009D7389">
              <w:rPr>
                <w:rFonts w:ascii="Arial" w:hAnsi="Arial" w:cs="Arial"/>
              </w:rPr>
              <w:t>7</w:t>
            </w:r>
            <w:r w:rsidRPr="00176C33">
              <w:rPr>
                <w:rFonts w:ascii="Arial" w:hAnsi="Arial" w:cs="Arial"/>
              </w:rPr>
              <w:t>.</w:t>
            </w:r>
          </w:p>
          <w:p w14:paraId="1C72D353" w14:textId="6AF7ADEA" w:rsidR="00F44027" w:rsidRPr="00176C33" w:rsidRDefault="00F44027" w:rsidP="00245B72">
            <w:pPr>
              <w:spacing w:before="240"/>
              <w:rPr>
                <w:rFonts w:ascii="Arial" w:hAnsi="Arial" w:cs="Arial"/>
              </w:rPr>
            </w:pPr>
          </w:p>
        </w:tc>
      </w:tr>
      <w:tr w:rsidR="0020578E" w:rsidRPr="00176C33" w14:paraId="2358CE89" w14:textId="77777777" w:rsidTr="0020578E">
        <w:trPr>
          <w:trHeight w:val="437"/>
        </w:trPr>
        <w:tc>
          <w:tcPr>
            <w:tcW w:w="1251" w:type="pct"/>
            <w:vMerge w:val="restart"/>
            <w:shd w:val="clear" w:color="auto" w:fill="DEB1E9"/>
          </w:tcPr>
          <w:p w14:paraId="469AE8AB" w14:textId="77777777" w:rsidR="0020578E" w:rsidRPr="00176C33" w:rsidRDefault="0020578E" w:rsidP="0020578E">
            <w:pPr>
              <w:spacing w:before="240"/>
              <w:rPr>
                <w:rFonts w:ascii="Arial" w:hAnsi="Arial" w:cs="Arial"/>
                <w:b/>
                <w:bCs/>
              </w:rPr>
            </w:pPr>
            <w:bookmarkStart w:id="2" w:name="_Hlk144300058"/>
            <w:r w:rsidRPr="00176C33">
              <w:rPr>
                <w:rFonts w:ascii="Arial" w:hAnsi="Arial" w:cs="Arial"/>
                <w:b/>
                <w:bCs/>
              </w:rPr>
              <w:t>Funding Category</w:t>
            </w:r>
          </w:p>
          <w:p w14:paraId="147A23E4" w14:textId="77777777" w:rsidR="0020578E" w:rsidRPr="00176C33" w:rsidRDefault="0020578E" w:rsidP="0020578E">
            <w:pPr>
              <w:spacing w:before="240"/>
              <w:rPr>
                <w:rFonts w:ascii="Arial" w:hAnsi="Arial" w:cs="Arial"/>
                <w:b/>
                <w:bCs/>
              </w:rPr>
            </w:pPr>
            <w:r w:rsidRPr="00176C33">
              <w:rPr>
                <w:rFonts w:ascii="Arial" w:hAnsi="Arial" w:cs="Arial"/>
                <w:sz w:val="18"/>
                <w:szCs w:val="18"/>
              </w:rPr>
              <w:t>(Insert X next to relevant category)</w:t>
            </w:r>
          </w:p>
        </w:tc>
        <w:tc>
          <w:tcPr>
            <w:tcW w:w="1470" w:type="pct"/>
            <w:shd w:val="clear" w:color="auto" w:fill="FFFFFF" w:themeFill="background1"/>
            <w:vAlign w:val="center"/>
          </w:tcPr>
          <w:p w14:paraId="2CBF98FA" w14:textId="04C2793A" w:rsidR="0020578E" w:rsidRPr="0020578E" w:rsidRDefault="0020578E" w:rsidP="0020578E">
            <w:pPr>
              <w:pStyle w:val="ListParagraph"/>
              <w:numPr>
                <w:ilvl w:val="0"/>
                <w:numId w:val="7"/>
              </w:numPr>
              <w:rPr>
                <w:rFonts w:ascii="Arial" w:hAnsi="Arial" w:cs="Arial"/>
              </w:rPr>
            </w:pPr>
            <w:r w:rsidRPr="0020578E">
              <w:rPr>
                <w:rFonts w:ascii="Arial" w:hAnsi="Arial" w:cs="Arial"/>
              </w:rPr>
              <w:t>Crèche (providers)</w:t>
            </w:r>
          </w:p>
        </w:tc>
        <w:tc>
          <w:tcPr>
            <w:tcW w:w="295" w:type="pct"/>
            <w:shd w:val="clear" w:color="auto" w:fill="FFFFFF" w:themeFill="background1"/>
            <w:vAlign w:val="center"/>
          </w:tcPr>
          <w:p w14:paraId="4D5C7CAC" w14:textId="3F2DB2E3" w:rsidR="0020578E" w:rsidRPr="00176C33" w:rsidRDefault="0020578E" w:rsidP="0020578E">
            <w:pPr>
              <w:spacing w:before="240"/>
              <w:rPr>
                <w:rFonts w:ascii="Arial" w:hAnsi="Arial" w:cs="Arial"/>
              </w:rPr>
            </w:pPr>
          </w:p>
        </w:tc>
        <w:tc>
          <w:tcPr>
            <w:tcW w:w="1691" w:type="pct"/>
            <w:shd w:val="clear" w:color="auto" w:fill="FFFFFF" w:themeFill="background1"/>
            <w:vAlign w:val="center"/>
          </w:tcPr>
          <w:p w14:paraId="7027A1C2" w14:textId="5A0A4777" w:rsidR="0020578E" w:rsidRPr="00176C33" w:rsidRDefault="0020578E" w:rsidP="0020578E">
            <w:pPr>
              <w:rPr>
                <w:rFonts w:ascii="Arial" w:hAnsi="Arial" w:cs="Arial"/>
              </w:rPr>
            </w:pPr>
            <w:r>
              <w:rPr>
                <w:rFonts w:ascii="Arial" w:hAnsi="Arial" w:cs="Arial"/>
              </w:rPr>
              <w:t xml:space="preserve">E.  </w:t>
            </w:r>
            <w:r w:rsidRPr="00176C33">
              <w:rPr>
                <w:rFonts w:ascii="Arial" w:hAnsi="Arial" w:cs="Arial"/>
              </w:rPr>
              <w:t>Translation Costs</w:t>
            </w:r>
          </w:p>
        </w:tc>
        <w:tc>
          <w:tcPr>
            <w:tcW w:w="293" w:type="pct"/>
            <w:shd w:val="clear" w:color="auto" w:fill="FFFFFF" w:themeFill="background1"/>
          </w:tcPr>
          <w:p w14:paraId="3B75700F" w14:textId="77777777" w:rsidR="0020578E" w:rsidRPr="00176C33" w:rsidRDefault="0020578E" w:rsidP="0020578E">
            <w:pPr>
              <w:spacing w:before="240"/>
              <w:rPr>
                <w:rFonts w:ascii="Arial" w:hAnsi="Arial" w:cs="Arial"/>
              </w:rPr>
            </w:pPr>
          </w:p>
        </w:tc>
      </w:tr>
      <w:tr w:rsidR="0020578E" w:rsidRPr="00176C33" w14:paraId="04DCC800" w14:textId="6F12C869" w:rsidTr="0020578E">
        <w:trPr>
          <w:trHeight w:val="300"/>
        </w:trPr>
        <w:tc>
          <w:tcPr>
            <w:tcW w:w="1251" w:type="pct"/>
            <w:vMerge/>
            <w:shd w:val="clear" w:color="auto" w:fill="DEB1E9"/>
          </w:tcPr>
          <w:p w14:paraId="393A18F9" w14:textId="2331A4CC" w:rsidR="0020578E" w:rsidRPr="00176C33" w:rsidRDefault="0020578E" w:rsidP="0020578E">
            <w:pPr>
              <w:spacing w:before="240"/>
              <w:rPr>
                <w:rFonts w:ascii="Arial" w:hAnsi="Arial" w:cs="Arial"/>
              </w:rPr>
            </w:pPr>
          </w:p>
        </w:tc>
        <w:tc>
          <w:tcPr>
            <w:tcW w:w="1470" w:type="pct"/>
            <w:shd w:val="clear" w:color="auto" w:fill="FFFFFF" w:themeFill="background1"/>
            <w:vAlign w:val="center"/>
          </w:tcPr>
          <w:p w14:paraId="64ECB074" w14:textId="3F6F1999" w:rsidR="0020578E" w:rsidRPr="0020578E" w:rsidRDefault="0020578E" w:rsidP="0020578E">
            <w:pPr>
              <w:pStyle w:val="ListParagraph"/>
              <w:numPr>
                <w:ilvl w:val="0"/>
                <w:numId w:val="7"/>
              </w:numPr>
              <w:rPr>
                <w:rFonts w:ascii="Arial" w:hAnsi="Arial" w:cs="Arial"/>
              </w:rPr>
            </w:pPr>
            <w:r w:rsidRPr="0020578E">
              <w:rPr>
                <w:rFonts w:ascii="Arial" w:hAnsi="Arial" w:cs="Arial"/>
              </w:rPr>
              <w:t>Childcare (parents)</w:t>
            </w:r>
          </w:p>
        </w:tc>
        <w:tc>
          <w:tcPr>
            <w:tcW w:w="295" w:type="pct"/>
            <w:shd w:val="clear" w:color="auto" w:fill="FFFFFF" w:themeFill="background1"/>
            <w:vAlign w:val="center"/>
          </w:tcPr>
          <w:p w14:paraId="7DB18B1B" w14:textId="29B28176" w:rsidR="0020578E" w:rsidRPr="00176C33" w:rsidRDefault="0020578E" w:rsidP="0020578E">
            <w:pPr>
              <w:spacing w:before="240"/>
              <w:rPr>
                <w:rFonts w:ascii="Arial" w:hAnsi="Arial" w:cs="Arial"/>
              </w:rPr>
            </w:pPr>
          </w:p>
        </w:tc>
        <w:tc>
          <w:tcPr>
            <w:tcW w:w="1691" w:type="pct"/>
            <w:shd w:val="clear" w:color="auto" w:fill="FFFFFF" w:themeFill="background1"/>
            <w:vAlign w:val="center"/>
          </w:tcPr>
          <w:p w14:paraId="2B5E7176" w14:textId="41EE29EA" w:rsidR="0020578E" w:rsidRPr="00176C33" w:rsidRDefault="0020578E" w:rsidP="0020578E">
            <w:pPr>
              <w:rPr>
                <w:rFonts w:ascii="Arial" w:hAnsi="Arial" w:cs="Arial"/>
              </w:rPr>
            </w:pPr>
            <w:r>
              <w:rPr>
                <w:rFonts w:ascii="Arial" w:hAnsi="Arial" w:cs="Arial"/>
              </w:rPr>
              <w:t xml:space="preserve">F.   </w:t>
            </w:r>
            <w:r w:rsidRPr="00176C33">
              <w:rPr>
                <w:rFonts w:ascii="Arial" w:hAnsi="Arial" w:cs="Arial"/>
              </w:rPr>
              <w:t>Work Related Expenses</w:t>
            </w:r>
          </w:p>
        </w:tc>
        <w:tc>
          <w:tcPr>
            <w:tcW w:w="293" w:type="pct"/>
            <w:shd w:val="clear" w:color="auto" w:fill="FFFFFF" w:themeFill="background1"/>
          </w:tcPr>
          <w:p w14:paraId="3E9F56EF" w14:textId="77777777" w:rsidR="0020578E" w:rsidRPr="00176C33" w:rsidRDefault="0020578E" w:rsidP="0020578E">
            <w:pPr>
              <w:spacing w:before="240"/>
              <w:rPr>
                <w:rFonts w:ascii="Arial" w:hAnsi="Arial" w:cs="Arial"/>
              </w:rPr>
            </w:pPr>
          </w:p>
        </w:tc>
      </w:tr>
      <w:tr w:rsidR="0020578E" w:rsidRPr="00176C33" w14:paraId="004ED3A3" w14:textId="0817C5BA" w:rsidTr="0020578E">
        <w:trPr>
          <w:trHeight w:val="520"/>
        </w:trPr>
        <w:tc>
          <w:tcPr>
            <w:tcW w:w="1251" w:type="pct"/>
            <w:vMerge/>
            <w:shd w:val="clear" w:color="auto" w:fill="DEB1E9"/>
          </w:tcPr>
          <w:p w14:paraId="5656F2FA" w14:textId="77777777" w:rsidR="0020578E" w:rsidRPr="00176C33" w:rsidRDefault="0020578E" w:rsidP="0020578E">
            <w:pPr>
              <w:rPr>
                <w:rFonts w:ascii="Arial" w:hAnsi="Arial" w:cs="Arial"/>
              </w:rPr>
            </w:pPr>
          </w:p>
        </w:tc>
        <w:tc>
          <w:tcPr>
            <w:tcW w:w="1470" w:type="pct"/>
            <w:shd w:val="clear" w:color="auto" w:fill="FFFFFF" w:themeFill="background1"/>
            <w:vAlign w:val="center"/>
          </w:tcPr>
          <w:p w14:paraId="60B44F30" w14:textId="338E6532" w:rsidR="0020578E" w:rsidRPr="0020578E" w:rsidRDefault="0020578E" w:rsidP="0020578E">
            <w:pPr>
              <w:pStyle w:val="ListParagraph"/>
              <w:numPr>
                <w:ilvl w:val="0"/>
                <w:numId w:val="7"/>
              </w:numPr>
              <w:rPr>
                <w:rFonts w:ascii="Arial" w:hAnsi="Arial" w:cs="Arial"/>
              </w:rPr>
            </w:pPr>
            <w:r w:rsidRPr="0020578E">
              <w:rPr>
                <w:rFonts w:ascii="Arial" w:hAnsi="Arial" w:cs="Arial"/>
              </w:rPr>
              <w:t xml:space="preserve">Learning &amp; Training </w:t>
            </w:r>
          </w:p>
        </w:tc>
        <w:tc>
          <w:tcPr>
            <w:tcW w:w="295" w:type="pct"/>
            <w:shd w:val="clear" w:color="auto" w:fill="FFFFFF" w:themeFill="background1"/>
            <w:vAlign w:val="center"/>
          </w:tcPr>
          <w:p w14:paraId="4C8A8974" w14:textId="77777777" w:rsidR="0020578E" w:rsidRPr="00176C33" w:rsidRDefault="0020578E" w:rsidP="0020578E">
            <w:pPr>
              <w:rPr>
                <w:rFonts w:ascii="Arial" w:hAnsi="Arial" w:cs="Arial"/>
              </w:rPr>
            </w:pPr>
          </w:p>
        </w:tc>
        <w:tc>
          <w:tcPr>
            <w:tcW w:w="1691" w:type="pct"/>
            <w:shd w:val="clear" w:color="auto" w:fill="FFFFFF" w:themeFill="background1"/>
            <w:vAlign w:val="center"/>
          </w:tcPr>
          <w:p w14:paraId="1EB65AB6" w14:textId="638E953B" w:rsidR="0020578E" w:rsidRPr="00176C33" w:rsidRDefault="0020578E" w:rsidP="0020578E">
            <w:pPr>
              <w:rPr>
                <w:rFonts w:ascii="Arial" w:hAnsi="Arial" w:cs="Arial"/>
              </w:rPr>
            </w:pPr>
            <w:r>
              <w:rPr>
                <w:rFonts w:ascii="Arial" w:hAnsi="Arial" w:cs="Arial"/>
              </w:rPr>
              <w:t>G.  Travel</w:t>
            </w:r>
            <w:r w:rsidR="0097345D">
              <w:rPr>
                <w:rFonts w:ascii="Arial" w:hAnsi="Arial" w:cs="Arial"/>
              </w:rPr>
              <w:t xml:space="preserve"> and </w:t>
            </w:r>
            <w:proofErr w:type="gramStart"/>
            <w:r w:rsidR="0097345D">
              <w:rPr>
                <w:rFonts w:ascii="Arial" w:hAnsi="Arial" w:cs="Arial"/>
              </w:rPr>
              <w:t>Transport</w:t>
            </w:r>
            <w:proofErr w:type="gramEnd"/>
          </w:p>
        </w:tc>
        <w:tc>
          <w:tcPr>
            <w:tcW w:w="293" w:type="pct"/>
            <w:shd w:val="clear" w:color="auto" w:fill="FFFFFF" w:themeFill="background1"/>
          </w:tcPr>
          <w:p w14:paraId="130924B9" w14:textId="77777777" w:rsidR="0020578E" w:rsidRPr="00176C33" w:rsidRDefault="0020578E" w:rsidP="0020578E">
            <w:pPr>
              <w:rPr>
                <w:rFonts w:ascii="Arial" w:hAnsi="Arial" w:cs="Arial"/>
              </w:rPr>
            </w:pPr>
          </w:p>
        </w:tc>
      </w:tr>
      <w:tr w:rsidR="0020578E" w:rsidRPr="00176C33" w14:paraId="021B267F" w14:textId="4B0B7E46" w:rsidTr="0020578E">
        <w:trPr>
          <w:trHeight w:val="491"/>
        </w:trPr>
        <w:tc>
          <w:tcPr>
            <w:tcW w:w="1251" w:type="pct"/>
            <w:vMerge/>
            <w:shd w:val="clear" w:color="auto" w:fill="DEB1E9"/>
          </w:tcPr>
          <w:p w14:paraId="38B2BC2A" w14:textId="77777777" w:rsidR="0020578E" w:rsidRPr="00176C33" w:rsidRDefault="0020578E" w:rsidP="0020578E">
            <w:pPr>
              <w:rPr>
                <w:rFonts w:ascii="Arial" w:hAnsi="Arial" w:cs="Arial"/>
              </w:rPr>
            </w:pPr>
          </w:p>
        </w:tc>
        <w:tc>
          <w:tcPr>
            <w:tcW w:w="1470" w:type="pct"/>
            <w:shd w:val="clear" w:color="auto" w:fill="FFFFFF" w:themeFill="background1"/>
            <w:vAlign w:val="center"/>
          </w:tcPr>
          <w:p w14:paraId="3BE9597F" w14:textId="2389EF71" w:rsidR="0020578E" w:rsidRPr="0020578E" w:rsidRDefault="0020578E" w:rsidP="0020578E">
            <w:pPr>
              <w:pStyle w:val="ListParagraph"/>
              <w:numPr>
                <w:ilvl w:val="0"/>
                <w:numId w:val="7"/>
              </w:numPr>
              <w:rPr>
                <w:rFonts w:ascii="Arial" w:hAnsi="Arial" w:cs="Arial"/>
              </w:rPr>
            </w:pPr>
            <w:r w:rsidRPr="0020578E">
              <w:rPr>
                <w:rFonts w:ascii="Arial" w:hAnsi="Arial" w:cs="Arial"/>
              </w:rPr>
              <w:t>Clothing &amp; Equipment</w:t>
            </w:r>
          </w:p>
        </w:tc>
        <w:tc>
          <w:tcPr>
            <w:tcW w:w="295" w:type="pct"/>
            <w:shd w:val="clear" w:color="auto" w:fill="FFFFFF" w:themeFill="background1"/>
            <w:vAlign w:val="center"/>
          </w:tcPr>
          <w:p w14:paraId="1310C9F3" w14:textId="77777777" w:rsidR="0020578E" w:rsidRPr="00176C33" w:rsidRDefault="0020578E" w:rsidP="0020578E">
            <w:pPr>
              <w:rPr>
                <w:rFonts w:ascii="Arial" w:hAnsi="Arial" w:cs="Arial"/>
              </w:rPr>
            </w:pPr>
          </w:p>
        </w:tc>
        <w:tc>
          <w:tcPr>
            <w:tcW w:w="1691" w:type="pct"/>
            <w:shd w:val="clear" w:color="auto" w:fill="FFFFFF" w:themeFill="background1"/>
            <w:vAlign w:val="center"/>
          </w:tcPr>
          <w:p w14:paraId="200EB474" w14:textId="0D189857" w:rsidR="0020578E" w:rsidRPr="00176C33" w:rsidRDefault="0020578E" w:rsidP="0020578E">
            <w:pPr>
              <w:rPr>
                <w:rFonts w:ascii="Arial" w:hAnsi="Arial" w:cs="Arial"/>
              </w:rPr>
            </w:pPr>
            <w:r>
              <w:rPr>
                <w:rFonts w:ascii="Arial" w:hAnsi="Arial" w:cs="Arial"/>
              </w:rPr>
              <w:t xml:space="preserve">H.  </w:t>
            </w:r>
            <w:r w:rsidRPr="00176C33">
              <w:rPr>
                <w:rFonts w:ascii="Arial" w:hAnsi="Arial" w:cs="Arial"/>
              </w:rPr>
              <w:t>Other (specify in box below)</w:t>
            </w:r>
          </w:p>
        </w:tc>
        <w:tc>
          <w:tcPr>
            <w:tcW w:w="293" w:type="pct"/>
            <w:shd w:val="clear" w:color="auto" w:fill="FFFFFF" w:themeFill="background1"/>
          </w:tcPr>
          <w:p w14:paraId="12F80ED0" w14:textId="77777777" w:rsidR="0020578E" w:rsidRPr="00176C33" w:rsidRDefault="0020578E" w:rsidP="0020578E">
            <w:pPr>
              <w:rPr>
                <w:rFonts w:ascii="Arial" w:hAnsi="Arial" w:cs="Arial"/>
              </w:rPr>
            </w:pPr>
          </w:p>
        </w:tc>
      </w:tr>
      <w:bookmarkEnd w:id="2"/>
      <w:tr w:rsidR="00E81198" w:rsidRPr="00176C33" w14:paraId="62310EA6" w14:textId="77777777" w:rsidTr="004F663E">
        <w:trPr>
          <w:trHeight w:val="263"/>
        </w:trPr>
        <w:tc>
          <w:tcPr>
            <w:tcW w:w="1251" w:type="pct"/>
            <w:vMerge/>
            <w:shd w:val="clear" w:color="auto" w:fill="DEB1E9"/>
          </w:tcPr>
          <w:p w14:paraId="463DC7AD" w14:textId="77777777" w:rsidR="00E81198" w:rsidRPr="00176C33" w:rsidRDefault="00E81198" w:rsidP="00795498">
            <w:pPr>
              <w:rPr>
                <w:rFonts w:ascii="Arial" w:hAnsi="Arial" w:cs="Arial"/>
              </w:rPr>
            </w:pPr>
          </w:p>
        </w:tc>
        <w:tc>
          <w:tcPr>
            <w:tcW w:w="3749" w:type="pct"/>
            <w:gridSpan w:val="4"/>
            <w:shd w:val="clear" w:color="auto" w:fill="FFFFFF" w:themeFill="background1"/>
          </w:tcPr>
          <w:p w14:paraId="7A2303F2" w14:textId="0D8106FD" w:rsidR="00E81198" w:rsidRPr="00176C33" w:rsidRDefault="00E81198" w:rsidP="00795498">
            <w:pPr>
              <w:rPr>
                <w:rFonts w:ascii="Arial" w:hAnsi="Arial" w:cs="Arial"/>
              </w:rPr>
            </w:pPr>
          </w:p>
          <w:p w14:paraId="7324B498" w14:textId="4CC6F4DA" w:rsidR="00E81198" w:rsidRPr="00176C33" w:rsidRDefault="00E81198" w:rsidP="00795498">
            <w:pPr>
              <w:rPr>
                <w:rFonts w:ascii="Arial" w:hAnsi="Arial" w:cs="Arial"/>
              </w:rPr>
            </w:pPr>
          </w:p>
        </w:tc>
      </w:tr>
    </w:tbl>
    <w:p w14:paraId="036429DA" w14:textId="7F50196B" w:rsidR="00811066" w:rsidRDefault="00811066" w:rsidP="00811066">
      <w:pPr>
        <w:rPr>
          <w:rFonts w:ascii="Arial" w:hAnsi="Arial" w:cs="Arial"/>
        </w:rPr>
      </w:pPr>
      <w:bookmarkStart w:id="3" w:name="_Hlk144291543"/>
    </w:p>
    <w:tbl>
      <w:tblPr>
        <w:tblStyle w:val="TableGrid"/>
        <w:tblW w:w="9640" w:type="dxa"/>
        <w:tblInd w:w="-289" w:type="dxa"/>
        <w:tblLook w:val="04A0" w:firstRow="1" w:lastRow="0" w:firstColumn="1" w:lastColumn="0" w:noHBand="0" w:noVBand="1"/>
      </w:tblPr>
      <w:tblGrid>
        <w:gridCol w:w="289"/>
        <w:gridCol w:w="2542"/>
        <w:gridCol w:w="1706"/>
        <w:gridCol w:w="4754"/>
        <w:gridCol w:w="349"/>
      </w:tblGrid>
      <w:tr w:rsidR="004F663E" w14:paraId="17C27F2A" w14:textId="77777777" w:rsidTr="00622E54">
        <w:trPr>
          <w:trHeight w:val="1102"/>
        </w:trPr>
        <w:tc>
          <w:tcPr>
            <w:tcW w:w="4537" w:type="dxa"/>
            <w:gridSpan w:val="3"/>
            <w:shd w:val="clear" w:color="auto" w:fill="DEB1E9"/>
            <w:vAlign w:val="center"/>
          </w:tcPr>
          <w:p w14:paraId="2FF525DF" w14:textId="77777777" w:rsidR="004F663E" w:rsidRPr="004F663E" w:rsidRDefault="004F663E" w:rsidP="004F663E">
            <w:pPr>
              <w:rPr>
                <w:rFonts w:ascii="Arial" w:hAnsi="Arial" w:cs="Arial"/>
                <w:b/>
                <w:bCs/>
              </w:rPr>
            </w:pPr>
            <w:r w:rsidRPr="004F663E">
              <w:rPr>
                <w:rFonts w:ascii="Arial" w:hAnsi="Arial" w:cs="Arial"/>
                <w:b/>
                <w:bCs/>
              </w:rPr>
              <w:t>Please confirm that you have investigated</w:t>
            </w:r>
            <w:r w:rsidR="00622E54">
              <w:rPr>
                <w:rFonts w:ascii="Arial" w:hAnsi="Arial" w:cs="Arial"/>
                <w:b/>
                <w:bCs/>
              </w:rPr>
              <w:t xml:space="preserve"> all</w:t>
            </w:r>
            <w:r w:rsidRPr="004F663E">
              <w:rPr>
                <w:rFonts w:ascii="Arial" w:hAnsi="Arial" w:cs="Arial"/>
                <w:b/>
                <w:bCs/>
              </w:rPr>
              <w:t xml:space="preserve"> other funding sources before submitting this application:</w:t>
            </w:r>
          </w:p>
        </w:tc>
        <w:tc>
          <w:tcPr>
            <w:tcW w:w="5103" w:type="dxa"/>
            <w:gridSpan w:val="2"/>
          </w:tcPr>
          <w:p w14:paraId="6ABAB519" w14:textId="77777777" w:rsidR="004F663E" w:rsidRDefault="004F663E" w:rsidP="004F663E">
            <w:pPr>
              <w:rPr>
                <w:rFonts w:ascii="Arial" w:hAnsi="Arial" w:cs="Arial"/>
              </w:rPr>
            </w:pPr>
          </w:p>
        </w:tc>
      </w:tr>
      <w:tr w:rsidR="00887428" w:rsidRPr="00176C33" w14:paraId="295AAAFD" w14:textId="77777777" w:rsidTr="00622E54">
        <w:trPr>
          <w:gridBefore w:val="1"/>
          <w:gridAfter w:val="1"/>
          <w:wBefore w:w="289" w:type="dxa"/>
          <w:wAfter w:w="349" w:type="dxa"/>
          <w:trHeight w:val="692"/>
        </w:trPr>
        <w:tc>
          <w:tcPr>
            <w:tcW w:w="2542" w:type="dxa"/>
            <w:shd w:val="clear" w:color="auto" w:fill="DEB1E9"/>
            <w:vAlign w:val="center"/>
          </w:tcPr>
          <w:p w14:paraId="34A64D0A" w14:textId="608AB045" w:rsidR="00274D65" w:rsidRPr="00176C33" w:rsidRDefault="00887428" w:rsidP="00274D65">
            <w:pPr>
              <w:spacing w:line="259" w:lineRule="auto"/>
              <w:rPr>
                <w:rFonts w:ascii="Arial" w:hAnsi="Arial" w:cs="Arial"/>
                <w:b/>
              </w:rPr>
            </w:pPr>
            <w:r w:rsidRPr="00176C33">
              <w:rPr>
                <w:rFonts w:ascii="Arial" w:hAnsi="Arial" w:cs="Arial"/>
                <w:b/>
              </w:rPr>
              <w:lastRenderedPageBreak/>
              <w:t xml:space="preserve">Organisation Name: </w:t>
            </w:r>
          </w:p>
        </w:tc>
        <w:tc>
          <w:tcPr>
            <w:tcW w:w="6460" w:type="dxa"/>
            <w:gridSpan w:val="2"/>
          </w:tcPr>
          <w:p w14:paraId="6AE63EFD" w14:textId="00BDF3F4" w:rsidR="00887428" w:rsidRPr="00176C33" w:rsidRDefault="00887428" w:rsidP="00811066">
            <w:pPr>
              <w:spacing w:after="160" w:line="259" w:lineRule="auto"/>
              <w:rPr>
                <w:rFonts w:ascii="Arial" w:hAnsi="Arial" w:cs="Arial"/>
              </w:rPr>
            </w:pPr>
          </w:p>
        </w:tc>
      </w:tr>
      <w:tr w:rsidR="00622E54" w:rsidRPr="00176C33" w14:paraId="2CCF5F77" w14:textId="77777777" w:rsidTr="00622E54">
        <w:trPr>
          <w:gridBefore w:val="1"/>
          <w:gridAfter w:val="1"/>
          <w:wBefore w:w="289" w:type="dxa"/>
          <w:wAfter w:w="349" w:type="dxa"/>
          <w:trHeight w:val="736"/>
        </w:trPr>
        <w:tc>
          <w:tcPr>
            <w:tcW w:w="2542" w:type="dxa"/>
            <w:shd w:val="clear" w:color="auto" w:fill="DEB1E9"/>
            <w:vAlign w:val="center"/>
          </w:tcPr>
          <w:p w14:paraId="105EECA5" w14:textId="439939B5" w:rsidR="00622E54" w:rsidRPr="00176C33" w:rsidRDefault="00622E54" w:rsidP="00274D65">
            <w:pPr>
              <w:spacing w:line="259" w:lineRule="auto"/>
              <w:rPr>
                <w:rFonts w:ascii="Arial" w:hAnsi="Arial" w:cs="Arial"/>
                <w:b/>
              </w:rPr>
            </w:pPr>
            <w:r w:rsidRPr="00176C33">
              <w:rPr>
                <w:rFonts w:ascii="Arial" w:hAnsi="Arial" w:cs="Arial"/>
                <w:b/>
              </w:rPr>
              <w:t>Project Name:</w:t>
            </w:r>
          </w:p>
        </w:tc>
        <w:tc>
          <w:tcPr>
            <w:tcW w:w="6460" w:type="dxa"/>
            <w:gridSpan w:val="2"/>
          </w:tcPr>
          <w:p w14:paraId="24A92E24" w14:textId="64DBCE63" w:rsidR="00622E54" w:rsidRPr="00176C33" w:rsidRDefault="00622E54" w:rsidP="00E81198">
            <w:pPr>
              <w:spacing w:line="259" w:lineRule="auto"/>
              <w:rPr>
                <w:rFonts w:ascii="Arial" w:hAnsi="Arial" w:cs="Arial"/>
              </w:rPr>
            </w:pPr>
          </w:p>
        </w:tc>
      </w:tr>
      <w:tr w:rsidR="00622E54" w:rsidRPr="00176C33" w14:paraId="1248EC3B" w14:textId="77777777" w:rsidTr="00622E54">
        <w:trPr>
          <w:gridBefore w:val="1"/>
          <w:gridAfter w:val="1"/>
          <w:wBefore w:w="289" w:type="dxa"/>
          <w:wAfter w:w="349" w:type="dxa"/>
          <w:trHeight w:val="736"/>
        </w:trPr>
        <w:tc>
          <w:tcPr>
            <w:tcW w:w="2542" w:type="dxa"/>
            <w:shd w:val="clear" w:color="auto" w:fill="DEB1E9"/>
            <w:vAlign w:val="center"/>
          </w:tcPr>
          <w:p w14:paraId="3227FA0E" w14:textId="317FE817" w:rsidR="00622E54" w:rsidRPr="00176C33" w:rsidRDefault="00622E54" w:rsidP="00274D65">
            <w:pPr>
              <w:rPr>
                <w:rFonts w:ascii="Arial" w:hAnsi="Arial" w:cs="Arial"/>
                <w:b/>
              </w:rPr>
            </w:pPr>
            <w:r>
              <w:rPr>
                <w:rFonts w:ascii="Arial" w:hAnsi="Arial" w:cs="Arial"/>
                <w:b/>
              </w:rPr>
              <w:t>Project funding stream</w:t>
            </w:r>
          </w:p>
        </w:tc>
        <w:tc>
          <w:tcPr>
            <w:tcW w:w="6460" w:type="dxa"/>
            <w:gridSpan w:val="2"/>
          </w:tcPr>
          <w:p w14:paraId="4C5DDDD5" w14:textId="3776165E" w:rsidR="00622E54" w:rsidRPr="00622E54" w:rsidRDefault="00000000" w:rsidP="00E81198">
            <w:pPr>
              <w:rPr>
                <w:rFonts w:ascii="Arial" w:hAnsi="Arial" w:cs="Arial"/>
              </w:rPr>
            </w:pPr>
            <w:sdt>
              <w:sdtPr>
                <w:rPr>
                  <w:rFonts w:ascii="Arial" w:hAnsi="Arial" w:cs="Arial"/>
                </w:rPr>
                <w:id w:val="1834031974"/>
                <w14:checkbox>
                  <w14:checked w14:val="0"/>
                  <w14:checkedState w14:val="2612" w14:font="MS Gothic"/>
                  <w14:uncheckedState w14:val="2610" w14:font="MS Gothic"/>
                </w14:checkbox>
              </w:sdtPr>
              <w:sdtContent>
                <w:r w:rsidR="0020578E">
                  <w:rPr>
                    <w:rFonts w:ascii="MS Gothic" w:eastAsia="MS Gothic" w:hAnsi="MS Gothic" w:cs="Arial" w:hint="eastAsia"/>
                  </w:rPr>
                  <w:t>☐</w:t>
                </w:r>
              </w:sdtContent>
            </w:sdt>
            <w:r w:rsidR="00622E54" w:rsidRPr="00622E54">
              <w:rPr>
                <w:rFonts w:ascii="Arial" w:hAnsi="Arial" w:cs="Arial"/>
              </w:rPr>
              <w:t xml:space="preserve"> PESF  </w:t>
            </w:r>
          </w:p>
          <w:p w14:paraId="46C5513F" w14:textId="5D7F8B47" w:rsidR="00622E54" w:rsidRPr="00622E54" w:rsidRDefault="00000000" w:rsidP="00E81198">
            <w:pPr>
              <w:rPr>
                <w:rFonts w:ascii="Arial" w:hAnsi="Arial" w:cs="Arial"/>
              </w:rPr>
            </w:pPr>
            <w:sdt>
              <w:sdtPr>
                <w:rPr>
                  <w:rFonts w:ascii="Arial" w:hAnsi="Arial" w:cs="Arial"/>
                </w:rPr>
                <w:id w:val="1612008007"/>
                <w14:checkbox>
                  <w14:checked w14:val="0"/>
                  <w14:checkedState w14:val="2612" w14:font="MS Gothic"/>
                  <w14:uncheckedState w14:val="2610" w14:font="MS Gothic"/>
                </w14:checkbox>
              </w:sdtPr>
              <w:sdtContent>
                <w:r w:rsidR="00622E54" w:rsidRPr="00622E54">
                  <w:rPr>
                    <w:rFonts w:ascii="Segoe UI Symbol" w:hAnsi="Segoe UI Symbol" w:cs="Segoe UI Symbol"/>
                  </w:rPr>
                  <w:t>☐</w:t>
                </w:r>
              </w:sdtContent>
            </w:sdt>
            <w:r w:rsidR="00622E54" w:rsidRPr="00622E54">
              <w:rPr>
                <w:rFonts w:ascii="Arial" w:hAnsi="Arial" w:cs="Arial"/>
              </w:rPr>
              <w:t xml:space="preserve">  NEST/NOLB   </w:t>
            </w:r>
          </w:p>
          <w:p w14:paraId="42B0C380" w14:textId="0351DEC2" w:rsidR="00622E54" w:rsidRPr="00493D0A" w:rsidRDefault="00000000" w:rsidP="00E81198">
            <w:pPr>
              <w:rPr>
                <w:rFonts w:ascii="Arial" w:hAnsi="Arial" w:cs="Arial"/>
                <w:highlight w:val="yellow"/>
              </w:rPr>
            </w:pPr>
            <w:sdt>
              <w:sdtPr>
                <w:rPr>
                  <w:rFonts w:ascii="Arial" w:hAnsi="Arial" w:cs="Arial"/>
                </w:rPr>
                <w:id w:val="1311365340"/>
                <w14:checkbox>
                  <w14:checked w14:val="0"/>
                  <w14:checkedState w14:val="2612" w14:font="MS Gothic"/>
                  <w14:uncheckedState w14:val="2610" w14:font="MS Gothic"/>
                </w14:checkbox>
              </w:sdtPr>
              <w:sdtContent>
                <w:r w:rsidR="00622E54" w:rsidRPr="00622E54">
                  <w:rPr>
                    <w:rFonts w:ascii="Segoe UI Symbol" w:hAnsi="Segoe UI Symbol" w:cs="Segoe UI Symbol"/>
                  </w:rPr>
                  <w:t>☐</w:t>
                </w:r>
              </w:sdtContent>
            </w:sdt>
            <w:r w:rsidR="00622E54" w:rsidRPr="00622E54">
              <w:rPr>
                <w:rFonts w:ascii="Arial" w:hAnsi="Arial" w:cs="Arial"/>
              </w:rPr>
              <w:t xml:space="preserve"> OTHER please specify: </w:t>
            </w:r>
          </w:p>
        </w:tc>
      </w:tr>
      <w:tr w:rsidR="00887428" w:rsidRPr="00176C33" w14:paraId="28E5F80A" w14:textId="77777777" w:rsidTr="00622E54">
        <w:trPr>
          <w:gridBefore w:val="1"/>
          <w:gridAfter w:val="1"/>
          <w:wBefore w:w="289" w:type="dxa"/>
          <w:wAfter w:w="349" w:type="dxa"/>
          <w:trHeight w:val="776"/>
        </w:trPr>
        <w:tc>
          <w:tcPr>
            <w:tcW w:w="2542" w:type="dxa"/>
            <w:shd w:val="clear" w:color="auto" w:fill="DEB1E9"/>
            <w:vAlign w:val="center"/>
          </w:tcPr>
          <w:p w14:paraId="6BCBEA71" w14:textId="6D99ADF0" w:rsidR="00E81198" w:rsidRPr="00176C33" w:rsidRDefault="00887428" w:rsidP="00274D65">
            <w:pPr>
              <w:rPr>
                <w:rFonts w:ascii="Arial" w:hAnsi="Arial" w:cs="Arial"/>
                <w:b/>
              </w:rPr>
            </w:pPr>
            <w:r w:rsidRPr="00176C33">
              <w:rPr>
                <w:rFonts w:ascii="Arial" w:hAnsi="Arial" w:cs="Arial"/>
                <w:b/>
              </w:rPr>
              <w:t xml:space="preserve">Funding Amount Requested:    </w:t>
            </w:r>
          </w:p>
        </w:tc>
        <w:tc>
          <w:tcPr>
            <w:tcW w:w="6460" w:type="dxa"/>
            <w:gridSpan w:val="2"/>
          </w:tcPr>
          <w:p w14:paraId="08EDE139" w14:textId="5B12EDAF" w:rsidR="00887428" w:rsidRPr="00176C33" w:rsidRDefault="00887428" w:rsidP="00274D65">
            <w:pPr>
              <w:spacing w:before="240"/>
              <w:rPr>
                <w:rFonts w:ascii="Arial" w:hAnsi="Arial" w:cs="Arial"/>
              </w:rPr>
            </w:pPr>
            <w:r w:rsidRPr="00176C33">
              <w:rPr>
                <w:rFonts w:ascii="Arial" w:hAnsi="Arial" w:cs="Arial"/>
              </w:rPr>
              <w:t>£</w:t>
            </w:r>
          </w:p>
        </w:tc>
      </w:tr>
      <w:bookmarkEnd w:id="3"/>
    </w:tbl>
    <w:p w14:paraId="0214E9BB" w14:textId="77777777" w:rsidR="00E81198" w:rsidRPr="00176C33" w:rsidRDefault="00E81198" w:rsidP="00496ED3">
      <w:pPr>
        <w:rPr>
          <w:rFonts w:ascii="Arial" w:hAnsi="Arial" w:cs="Arial"/>
          <w:b/>
        </w:rPr>
      </w:pPr>
    </w:p>
    <w:p w14:paraId="17DAF516" w14:textId="1888A7A4" w:rsidR="00E81198" w:rsidRPr="00176C33" w:rsidRDefault="00AD4946" w:rsidP="00496ED3">
      <w:pPr>
        <w:rPr>
          <w:rFonts w:ascii="Arial" w:hAnsi="Arial" w:cs="Arial"/>
          <w:b/>
        </w:rPr>
      </w:pPr>
      <w:r>
        <w:rPr>
          <w:rFonts w:ascii="Arial" w:hAnsi="Arial" w:cs="Arial"/>
          <w:b/>
        </w:rPr>
        <w:t>P</w:t>
      </w:r>
      <w:r w:rsidR="00496ED3" w:rsidRPr="00176C33">
        <w:rPr>
          <w:rFonts w:ascii="Arial" w:hAnsi="Arial" w:cs="Arial"/>
          <w:b/>
        </w:rPr>
        <w:t>lease provide details of the individuals who will benefit from this funding award:</w:t>
      </w:r>
    </w:p>
    <w:tbl>
      <w:tblPr>
        <w:tblStyle w:val="TableGrid"/>
        <w:tblW w:w="5000" w:type="pct"/>
        <w:tblLook w:val="04A0" w:firstRow="1" w:lastRow="0" w:firstColumn="1" w:lastColumn="0" w:noHBand="0" w:noVBand="1"/>
      </w:tblPr>
      <w:tblGrid>
        <w:gridCol w:w="2971"/>
        <w:gridCol w:w="426"/>
        <w:gridCol w:w="992"/>
        <w:gridCol w:w="3686"/>
        <w:gridCol w:w="941"/>
      </w:tblGrid>
      <w:tr w:rsidR="00496ED3" w:rsidRPr="00176C33" w14:paraId="25A2BF30" w14:textId="77777777" w:rsidTr="004F663E">
        <w:trPr>
          <w:trHeight w:val="576"/>
        </w:trPr>
        <w:tc>
          <w:tcPr>
            <w:tcW w:w="1648" w:type="pct"/>
            <w:shd w:val="clear" w:color="auto" w:fill="DEB1E9"/>
            <w:vAlign w:val="center"/>
          </w:tcPr>
          <w:p w14:paraId="01945A29" w14:textId="760DA83C" w:rsidR="00E81198" w:rsidRPr="00176C33" w:rsidRDefault="00622E54" w:rsidP="00274D65">
            <w:pPr>
              <w:spacing w:line="259" w:lineRule="auto"/>
              <w:rPr>
                <w:rFonts w:ascii="Arial" w:hAnsi="Arial" w:cs="Arial"/>
                <w:b/>
              </w:rPr>
            </w:pPr>
            <w:bookmarkStart w:id="4" w:name="_Hlk144291775"/>
            <w:r w:rsidRPr="00176C33">
              <w:rPr>
                <w:rFonts w:ascii="Arial" w:hAnsi="Arial" w:cs="Arial"/>
                <w:b/>
              </w:rPr>
              <w:t>No. of parents that will benefit from this funding</w:t>
            </w:r>
            <w:r>
              <w:rPr>
                <w:rFonts w:ascii="Arial" w:hAnsi="Arial" w:cs="Arial"/>
                <w:b/>
              </w:rPr>
              <w:t>:</w:t>
            </w:r>
          </w:p>
        </w:tc>
        <w:tc>
          <w:tcPr>
            <w:tcW w:w="3352" w:type="pct"/>
            <w:gridSpan w:val="4"/>
            <w:vAlign w:val="center"/>
          </w:tcPr>
          <w:p w14:paraId="335381AE" w14:textId="77777777" w:rsidR="00496ED3" w:rsidRPr="00176C33" w:rsidRDefault="00496ED3" w:rsidP="00274D65">
            <w:pPr>
              <w:spacing w:line="259" w:lineRule="auto"/>
              <w:rPr>
                <w:rFonts w:ascii="Arial" w:hAnsi="Arial" w:cs="Arial"/>
              </w:rPr>
            </w:pPr>
          </w:p>
        </w:tc>
      </w:tr>
      <w:tr w:rsidR="00AA550A" w:rsidRPr="00176C33" w14:paraId="0415B611" w14:textId="77777777" w:rsidTr="004F663E">
        <w:trPr>
          <w:trHeight w:val="698"/>
        </w:trPr>
        <w:tc>
          <w:tcPr>
            <w:tcW w:w="1648" w:type="pct"/>
            <w:shd w:val="clear" w:color="auto" w:fill="DEB1E9"/>
            <w:vAlign w:val="center"/>
          </w:tcPr>
          <w:p w14:paraId="625D43CD" w14:textId="0B37E7F5" w:rsidR="00AA550A" w:rsidRPr="00176C33" w:rsidRDefault="00622E54" w:rsidP="00274D65">
            <w:pPr>
              <w:rPr>
                <w:rFonts w:ascii="Arial" w:hAnsi="Arial" w:cs="Arial"/>
                <w:b/>
              </w:rPr>
            </w:pPr>
            <w:r w:rsidRPr="00176C33">
              <w:rPr>
                <w:rFonts w:ascii="Arial" w:hAnsi="Arial" w:cs="Arial"/>
                <w:b/>
              </w:rPr>
              <w:t>Helix IND:</w:t>
            </w:r>
          </w:p>
        </w:tc>
        <w:tc>
          <w:tcPr>
            <w:tcW w:w="3352" w:type="pct"/>
            <w:gridSpan w:val="4"/>
            <w:vAlign w:val="center"/>
          </w:tcPr>
          <w:p w14:paraId="2EFEE7F7" w14:textId="2F9F3EC5" w:rsidR="00AA550A" w:rsidRPr="00176C33" w:rsidRDefault="00AA550A" w:rsidP="00274D65">
            <w:pPr>
              <w:rPr>
                <w:rFonts w:ascii="Arial" w:hAnsi="Arial" w:cs="Arial"/>
              </w:rPr>
            </w:pPr>
          </w:p>
        </w:tc>
      </w:tr>
      <w:tr w:rsidR="00DC7EB9" w:rsidRPr="00176C33" w14:paraId="1C2C19C9" w14:textId="77777777" w:rsidTr="00AD4946">
        <w:trPr>
          <w:trHeight w:val="794"/>
        </w:trPr>
        <w:tc>
          <w:tcPr>
            <w:tcW w:w="5000" w:type="pct"/>
            <w:gridSpan w:val="5"/>
            <w:shd w:val="clear" w:color="auto" w:fill="DEB1E9"/>
            <w:vAlign w:val="center"/>
          </w:tcPr>
          <w:p w14:paraId="312B0BA7" w14:textId="77777777" w:rsidR="00DC7EB9" w:rsidRPr="00176C33" w:rsidRDefault="00DC7EB9" w:rsidP="00274D65">
            <w:pPr>
              <w:rPr>
                <w:rFonts w:ascii="Arial" w:hAnsi="Arial" w:cs="Arial"/>
                <w:b/>
              </w:rPr>
            </w:pPr>
            <w:r w:rsidRPr="00176C33">
              <w:rPr>
                <w:rFonts w:ascii="Arial" w:hAnsi="Arial" w:cs="Arial"/>
                <w:b/>
              </w:rPr>
              <w:t>Priority Family Group(s)</w:t>
            </w:r>
          </w:p>
          <w:p w14:paraId="5B6A6831" w14:textId="004FF505" w:rsidR="00AD4946" w:rsidRPr="00AD4946" w:rsidRDefault="00DC7EB9" w:rsidP="00274D65">
            <w:pPr>
              <w:rPr>
                <w:rFonts w:ascii="Arial" w:hAnsi="Arial" w:cs="Arial"/>
                <w:sz w:val="20"/>
                <w:szCs w:val="20"/>
              </w:rPr>
            </w:pPr>
            <w:r w:rsidRPr="00AD4946">
              <w:rPr>
                <w:rFonts w:ascii="Arial" w:hAnsi="Arial" w:cs="Arial"/>
                <w:sz w:val="20"/>
                <w:szCs w:val="20"/>
              </w:rPr>
              <w:t>(Insert X next to relevant family priority groups that this application will support)</w:t>
            </w:r>
          </w:p>
        </w:tc>
      </w:tr>
      <w:bookmarkEnd w:id="4"/>
      <w:tr w:rsidR="00DC7EB9" w:rsidRPr="00176C33" w14:paraId="24D2FE34" w14:textId="77777777" w:rsidTr="00622E54">
        <w:trPr>
          <w:trHeight w:val="718"/>
        </w:trPr>
        <w:tc>
          <w:tcPr>
            <w:tcW w:w="1884" w:type="pct"/>
            <w:gridSpan w:val="2"/>
            <w:shd w:val="clear" w:color="auto" w:fill="DEB1E9"/>
            <w:vAlign w:val="center"/>
          </w:tcPr>
          <w:p w14:paraId="4D76FAA5" w14:textId="53CADDD6" w:rsidR="00DC7EB9" w:rsidRPr="00176C33" w:rsidRDefault="00DC7EB9" w:rsidP="00274D65">
            <w:pPr>
              <w:rPr>
                <w:rFonts w:ascii="Arial" w:hAnsi="Arial" w:cs="Arial"/>
                <w:b/>
                <w:bCs/>
              </w:rPr>
            </w:pPr>
            <w:r w:rsidRPr="00176C33">
              <w:rPr>
                <w:rFonts w:ascii="Arial" w:hAnsi="Arial" w:cs="Arial"/>
                <w:b/>
                <w:bCs/>
              </w:rPr>
              <w:t xml:space="preserve">Lone </w:t>
            </w:r>
            <w:r w:rsidR="00214F6E">
              <w:rPr>
                <w:rFonts w:ascii="Arial" w:hAnsi="Arial" w:cs="Arial"/>
                <w:b/>
                <w:bCs/>
              </w:rPr>
              <w:t xml:space="preserve">Parents  </w:t>
            </w:r>
          </w:p>
        </w:tc>
        <w:tc>
          <w:tcPr>
            <w:tcW w:w="550" w:type="pct"/>
            <w:shd w:val="clear" w:color="auto" w:fill="FFFFFF" w:themeFill="background1"/>
            <w:vAlign w:val="center"/>
          </w:tcPr>
          <w:p w14:paraId="687A6DCC" w14:textId="77777777" w:rsidR="00DC7EB9" w:rsidRPr="00176C33" w:rsidRDefault="00DC7EB9" w:rsidP="00274D65">
            <w:pPr>
              <w:spacing w:before="240"/>
              <w:rPr>
                <w:rFonts w:ascii="Arial" w:hAnsi="Arial" w:cs="Arial"/>
              </w:rPr>
            </w:pPr>
          </w:p>
        </w:tc>
        <w:tc>
          <w:tcPr>
            <w:tcW w:w="2044" w:type="pct"/>
            <w:shd w:val="clear" w:color="auto" w:fill="DEB1E9"/>
            <w:vAlign w:val="center"/>
          </w:tcPr>
          <w:p w14:paraId="3BD30D7E" w14:textId="71E86A24" w:rsidR="00DC7EB9" w:rsidRPr="00176C33" w:rsidRDefault="00DC7EB9" w:rsidP="00274D65">
            <w:pPr>
              <w:rPr>
                <w:rFonts w:ascii="Arial" w:hAnsi="Arial" w:cs="Arial"/>
                <w:b/>
                <w:bCs/>
              </w:rPr>
            </w:pPr>
            <w:r w:rsidRPr="00176C33">
              <w:rPr>
                <w:rFonts w:ascii="Arial" w:hAnsi="Arial" w:cs="Arial"/>
                <w:b/>
                <w:bCs/>
              </w:rPr>
              <w:t xml:space="preserve">Families with a disabled parent or child </w:t>
            </w:r>
          </w:p>
        </w:tc>
        <w:tc>
          <w:tcPr>
            <w:tcW w:w="522" w:type="pct"/>
            <w:shd w:val="clear" w:color="auto" w:fill="FFFFFF" w:themeFill="background1"/>
          </w:tcPr>
          <w:p w14:paraId="2AB96135" w14:textId="77777777" w:rsidR="00DC7EB9" w:rsidRPr="00176C33" w:rsidRDefault="00DC7EB9" w:rsidP="00274D65">
            <w:pPr>
              <w:spacing w:before="240"/>
              <w:rPr>
                <w:rFonts w:ascii="Arial" w:hAnsi="Arial" w:cs="Arial"/>
              </w:rPr>
            </w:pPr>
          </w:p>
        </w:tc>
      </w:tr>
      <w:tr w:rsidR="00DC7EB9" w:rsidRPr="00176C33" w14:paraId="32419393" w14:textId="77777777" w:rsidTr="00622E54">
        <w:trPr>
          <w:trHeight w:val="700"/>
        </w:trPr>
        <w:tc>
          <w:tcPr>
            <w:tcW w:w="1884" w:type="pct"/>
            <w:gridSpan w:val="2"/>
            <w:shd w:val="clear" w:color="auto" w:fill="DEB1E9"/>
            <w:vAlign w:val="center"/>
          </w:tcPr>
          <w:p w14:paraId="4D6EE376" w14:textId="56A3C03F" w:rsidR="00DC7EB9" w:rsidRPr="00176C33" w:rsidRDefault="00DC7EB9" w:rsidP="00274D65">
            <w:pPr>
              <w:rPr>
                <w:rFonts w:ascii="Arial" w:hAnsi="Arial" w:cs="Arial"/>
                <w:b/>
                <w:bCs/>
              </w:rPr>
            </w:pPr>
            <w:r w:rsidRPr="00176C33">
              <w:rPr>
                <w:rFonts w:ascii="Arial" w:hAnsi="Arial" w:cs="Arial"/>
                <w:b/>
                <w:bCs/>
              </w:rPr>
              <w:t>Families with three or more children</w:t>
            </w:r>
          </w:p>
        </w:tc>
        <w:tc>
          <w:tcPr>
            <w:tcW w:w="550" w:type="pct"/>
            <w:shd w:val="clear" w:color="auto" w:fill="FFFFFF" w:themeFill="background1"/>
            <w:vAlign w:val="center"/>
          </w:tcPr>
          <w:p w14:paraId="32190627" w14:textId="77777777" w:rsidR="00DC7EB9" w:rsidRPr="00176C33" w:rsidRDefault="00DC7EB9" w:rsidP="00274D65">
            <w:pPr>
              <w:spacing w:before="240"/>
              <w:rPr>
                <w:rFonts w:ascii="Arial" w:hAnsi="Arial" w:cs="Arial"/>
              </w:rPr>
            </w:pPr>
          </w:p>
        </w:tc>
        <w:tc>
          <w:tcPr>
            <w:tcW w:w="2044" w:type="pct"/>
            <w:shd w:val="clear" w:color="auto" w:fill="DEB1E9"/>
            <w:vAlign w:val="center"/>
          </w:tcPr>
          <w:p w14:paraId="050DC94F" w14:textId="5726D04B" w:rsidR="00DC7EB9" w:rsidRPr="00176C33" w:rsidRDefault="00DC7EB9" w:rsidP="00274D65">
            <w:pPr>
              <w:rPr>
                <w:rFonts w:ascii="Arial" w:hAnsi="Arial" w:cs="Arial"/>
                <w:b/>
                <w:bCs/>
              </w:rPr>
            </w:pPr>
            <w:r w:rsidRPr="00176C33">
              <w:rPr>
                <w:rFonts w:ascii="Arial" w:hAnsi="Arial" w:cs="Arial"/>
                <w:b/>
                <w:bCs/>
              </w:rPr>
              <w:t xml:space="preserve">Minority Ethnic Families </w:t>
            </w:r>
          </w:p>
        </w:tc>
        <w:tc>
          <w:tcPr>
            <w:tcW w:w="522" w:type="pct"/>
            <w:shd w:val="clear" w:color="auto" w:fill="FFFFFF" w:themeFill="background1"/>
          </w:tcPr>
          <w:p w14:paraId="7CF08595" w14:textId="77777777" w:rsidR="00DC7EB9" w:rsidRPr="00176C33" w:rsidRDefault="00DC7EB9" w:rsidP="00274D65">
            <w:pPr>
              <w:spacing w:before="240"/>
              <w:rPr>
                <w:rFonts w:ascii="Arial" w:hAnsi="Arial" w:cs="Arial"/>
              </w:rPr>
            </w:pPr>
          </w:p>
        </w:tc>
      </w:tr>
      <w:tr w:rsidR="00DC7EB9" w:rsidRPr="00176C33" w14:paraId="14E82E9C" w14:textId="77777777" w:rsidTr="00622E54">
        <w:trPr>
          <w:trHeight w:val="696"/>
        </w:trPr>
        <w:tc>
          <w:tcPr>
            <w:tcW w:w="1884" w:type="pct"/>
            <w:gridSpan w:val="2"/>
            <w:shd w:val="clear" w:color="auto" w:fill="DEB1E9"/>
            <w:vAlign w:val="center"/>
          </w:tcPr>
          <w:p w14:paraId="18C73E5B" w14:textId="37CC530D" w:rsidR="00DC7EB9" w:rsidRPr="00176C33" w:rsidRDefault="00DC7EB9" w:rsidP="00274D65">
            <w:pPr>
              <w:rPr>
                <w:rFonts w:ascii="Arial" w:hAnsi="Arial" w:cs="Arial"/>
                <w:b/>
                <w:bCs/>
              </w:rPr>
            </w:pPr>
            <w:r w:rsidRPr="00176C33">
              <w:rPr>
                <w:rFonts w:ascii="Arial" w:hAnsi="Arial" w:cs="Arial"/>
                <w:b/>
                <w:bCs/>
              </w:rPr>
              <w:t xml:space="preserve">Families where the youngest child is under 1 year of age </w:t>
            </w:r>
          </w:p>
        </w:tc>
        <w:tc>
          <w:tcPr>
            <w:tcW w:w="550" w:type="pct"/>
            <w:shd w:val="clear" w:color="auto" w:fill="FFFFFF" w:themeFill="background1"/>
            <w:vAlign w:val="center"/>
          </w:tcPr>
          <w:p w14:paraId="2EAFD545" w14:textId="77777777" w:rsidR="00DC7EB9" w:rsidRPr="00176C33" w:rsidRDefault="00DC7EB9" w:rsidP="00274D65">
            <w:pPr>
              <w:rPr>
                <w:rFonts w:ascii="Arial" w:hAnsi="Arial" w:cs="Arial"/>
              </w:rPr>
            </w:pPr>
          </w:p>
        </w:tc>
        <w:tc>
          <w:tcPr>
            <w:tcW w:w="2044" w:type="pct"/>
            <w:shd w:val="clear" w:color="auto" w:fill="DEB1E9"/>
            <w:vAlign w:val="center"/>
          </w:tcPr>
          <w:p w14:paraId="2A9571FD" w14:textId="7932F141" w:rsidR="00DC7EB9" w:rsidRPr="00176C33" w:rsidRDefault="00DC7EB9" w:rsidP="00274D65">
            <w:pPr>
              <w:rPr>
                <w:rFonts w:ascii="Arial" w:hAnsi="Arial" w:cs="Arial"/>
                <w:b/>
                <w:bCs/>
              </w:rPr>
            </w:pPr>
            <w:r w:rsidRPr="00176C33">
              <w:rPr>
                <w:rFonts w:ascii="Arial" w:hAnsi="Arial" w:cs="Arial"/>
                <w:b/>
                <w:bCs/>
              </w:rPr>
              <w:t xml:space="preserve">Families where the </w:t>
            </w:r>
            <w:r w:rsidR="00214F6E" w:rsidRPr="00214F6E">
              <w:rPr>
                <w:rFonts w:ascii="Arial" w:hAnsi="Arial" w:cs="Arial"/>
                <w:b/>
                <w:bCs/>
              </w:rPr>
              <w:t>mother</w:t>
            </w:r>
            <w:r w:rsidR="00214F6E">
              <w:rPr>
                <w:rFonts w:ascii="Arial" w:hAnsi="Arial" w:cs="Arial"/>
                <w:b/>
                <w:bCs/>
              </w:rPr>
              <w:t xml:space="preserve"> is</w:t>
            </w:r>
            <w:r w:rsidRPr="00176C33">
              <w:rPr>
                <w:rFonts w:ascii="Arial" w:hAnsi="Arial" w:cs="Arial"/>
                <w:b/>
                <w:bCs/>
              </w:rPr>
              <w:t xml:space="preserve"> under 25 </w:t>
            </w:r>
          </w:p>
        </w:tc>
        <w:tc>
          <w:tcPr>
            <w:tcW w:w="522" w:type="pct"/>
            <w:shd w:val="clear" w:color="auto" w:fill="FFFFFF" w:themeFill="background1"/>
          </w:tcPr>
          <w:p w14:paraId="4242BA0C" w14:textId="77777777" w:rsidR="00DC7EB9" w:rsidRPr="00176C33" w:rsidRDefault="00DC7EB9" w:rsidP="00274D65">
            <w:pPr>
              <w:rPr>
                <w:rFonts w:ascii="Arial" w:hAnsi="Arial" w:cs="Arial"/>
              </w:rPr>
            </w:pPr>
          </w:p>
        </w:tc>
      </w:tr>
    </w:tbl>
    <w:p w14:paraId="670E9E84" w14:textId="77777777" w:rsidR="00496ED3" w:rsidRPr="00176C33" w:rsidRDefault="00496ED3" w:rsidP="00811066">
      <w:pPr>
        <w:rPr>
          <w:rFonts w:ascii="Arial" w:hAnsi="Arial" w:cs="Arial"/>
        </w:rPr>
      </w:pPr>
    </w:p>
    <w:p w14:paraId="74393429" w14:textId="13496C1B" w:rsidR="00286BCF" w:rsidRPr="00176C33" w:rsidRDefault="00E81198" w:rsidP="00811066">
      <w:pPr>
        <w:rPr>
          <w:rFonts w:ascii="Arial" w:hAnsi="Arial" w:cs="Arial"/>
          <w:b/>
          <w:bCs/>
          <w:u w:val="single"/>
        </w:rPr>
      </w:pPr>
      <w:bookmarkStart w:id="5" w:name="_Hlk144291919"/>
      <w:r w:rsidRPr="00176C33">
        <w:rPr>
          <w:rFonts w:ascii="Arial" w:hAnsi="Arial" w:cs="Arial"/>
          <w:b/>
          <w:bCs/>
          <w:u w:val="single"/>
        </w:rPr>
        <w:t xml:space="preserve">For </w:t>
      </w:r>
      <w:r w:rsidR="00276B68" w:rsidRPr="00176C33">
        <w:rPr>
          <w:rFonts w:ascii="Arial" w:hAnsi="Arial" w:cs="Arial"/>
          <w:b/>
          <w:bCs/>
          <w:u w:val="single"/>
        </w:rPr>
        <w:t xml:space="preserve">provider </w:t>
      </w:r>
      <w:r w:rsidR="00286BCF" w:rsidRPr="00176C33">
        <w:rPr>
          <w:rFonts w:ascii="Arial" w:hAnsi="Arial" w:cs="Arial"/>
          <w:b/>
          <w:u w:val="single"/>
        </w:rPr>
        <w:t>c</w:t>
      </w:r>
      <w:r w:rsidR="007B443D" w:rsidRPr="00176C33">
        <w:rPr>
          <w:rFonts w:ascii="Arial" w:hAnsi="Arial" w:cs="Arial"/>
          <w:b/>
          <w:u w:val="single"/>
        </w:rPr>
        <w:t xml:space="preserve">rèche </w:t>
      </w:r>
      <w:r w:rsidRPr="00176C33">
        <w:rPr>
          <w:rFonts w:ascii="Arial" w:hAnsi="Arial" w:cs="Arial"/>
          <w:b/>
          <w:bCs/>
          <w:u w:val="single"/>
        </w:rPr>
        <w:t>applications only</w:t>
      </w:r>
      <w:r w:rsidR="00286BCF" w:rsidRPr="00176C33">
        <w:rPr>
          <w:rFonts w:ascii="Arial" w:hAnsi="Arial" w:cs="Arial"/>
          <w:b/>
          <w:bCs/>
          <w:u w:val="single"/>
        </w:rPr>
        <w:t xml:space="preserve"> </w:t>
      </w:r>
      <w:r w:rsidR="00286BCF" w:rsidRPr="00176C33">
        <w:rPr>
          <w:rFonts w:ascii="Arial" w:hAnsi="Arial" w:cs="Arial"/>
          <w:bCs/>
          <w:sz w:val="20"/>
          <w:szCs w:val="20"/>
        </w:rPr>
        <w:t>funding for crèche provision is available to providers running a specific course for parents that would lead to gaining employment or upskilling:</w:t>
      </w:r>
    </w:p>
    <w:tbl>
      <w:tblPr>
        <w:tblStyle w:val="TableGrid"/>
        <w:tblW w:w="5000" w:type="pct"/>
        <w:tblLook w:val="04A0" w:firstRow="1" w:lastRow="0" w:firstColumn="1" w:lastColumn="0" w:noHBand="0" w:noVBand="1"/>
      </w:tblPr>
      <w:tblGrid>
        <w:gridCol w:w="9016"/>
      </w:tblGrid>
      <w:tr w:rsidR="00E81198" w:rsidRPr="00176C33" w14:paraId="36BD373D" w14:textId="77777777" w:rsidTr="00AB6EAF">
        <w:trPr>
          <w:trHeight w:val="1251"/>
        </w:trPr>
        <w:tc>
          <w:tcPr>
            <w:tcW w:w="5000" w:type="pct"/>
            <w:shd w:val="clear" w:color="auto" w:fill="DEB1E9"/>
          </w:tcPr>
          <w:p w14:paraId="4888D0E8" w14:textId="61116969" w:rsidR="00E81198" w:rsidRPr="00176C33" w:rsidRDefault="00E81198" w:rsidP="00E81198">
            <w:pPr>
              <w:spacing w:after="160" w:line="259" w:lineRule="auto"/>
              <w:rPr>
                <w:rFonts w:ascii="Arial" w:hAnsi="Arial" w:cs="Arial"/>
                <w:b/>
              </w:rPr>
            </w:pPr>
            <w:r w:rsidRPr="00176C33">
              <w:rPr>
                <w:rFonts w:ascii="Arial" w:hAnsi="Arial" w:cs="Arial"/>
                <w:b/>
              </w:rPr>
              <w:t xml:space="preserve">Please outline the </w:t>
            </w:r>
            <w:r w:rsidR="00F1364E" w:rsidRPr="00176C33">
              <w:rPr>
                <w:rFonts w:ascii="Arial" w:hAnsi="Arial" w:cs="Arial"/>
                <w:b/>
              </w:rPr>
              <w:t xml:space="preserve">crèche </w:t>
            </w:r>
            <w:r w:rsidRPr="00176C33">
              <w:rPr>
                <w:rFonts w:ascii="Arial" w:hAnsi="Arial" w:cs="Arial"/>
                <w:b/>
              </w:rPr>
              <w:t>arrangements you</w:t>
            </w:r>
            <w:r w:rsidR="007B443D" w:rsidRPr="00176C33">
              <w:rPr>
                <w:rFonts w:ascii="Arial" w:hAnsi="Arial" w:cs="Arial"/>
                <w:b/>
              </w:rPr>
              <w:t xml:space="preserve"> require</w:t>
            </w:r>
            <w:r w:rsidRPr="00176C33">
              <w:rPr>
                <w:rFonts w:ascii="Arial" w:hAnsi="Arial" w:cs="Arial"/>
                <w:b/>
              </w:rPr>
              <w:t xml:space="preserve"> financial support for</w:t>
            </w:r>
            <w:r w:rsidR="00622E54">
              <w:rPr>
                <w:rFonts w:ascii="Arial" w:hAnsi="Arial" w:cs="Arial"/>
                <w:b/>
              </w:rPr>
              <w:t>.</w:t>
            </w:r>
          </w:p>
          <w:p w14:paraId="2F4CF76F" w14:textId="49889236" w:rsidR="00E81198" w:rsidRPr="00AB6EAF" w:rsidRDefault="00E81198" w:rsidP="00AB6EAF">
            <w:pPr>
              <w:jc w:val="both"/>
              <w:rPr>
                <w:rFonts w:ascii="Arial" w:hAnsi="Arial" w:cs="Arial"/>
                <w:color w:val="FF0000"/>
              </w:rPr>
            </w:pPr>
            <w:r w:rsidRPr="00176C33">
              <w:rPr>
                <w:rFonts w:ascii="Arial" w:hAnsi="Arial" w:cs="Arial"/>
                <w:sz w:val="20"/>
                <w:szCs w:val="20"/>
              </w:rPr>
              <w:t xml:space="preserve">Please include </w:t>
            </w:r>
            <w:r w:rsidR="007B443D" w:rsidRPr="00176C33">
              <w:rPr>
                <w:rFonts w:ascii="Arial" w:hAnsi="Arial" w:cs="Arial"/>
                <w:sz w:val="20"/>
                <w:szCs w:val="20"/>
                <w:u w:val="single"/>
              </w:rPr>
              <w:t>course details</w:t>
            </w:r>
            <w:r w:rsidR="007B443D" w:rsidRPr="00176C33">
              <w:rPr>
                <w:rFonts w:ascii="Arial" w:hAnsi="Arial" w:cs="Arial"/>
                <w:sz w:val="20"/>
                <w:szCs w:val="20"/>
              </w:rPr>
              <w:t xml:space="preserve"> as well as </w:t>
            </w:r>
            <w:r w:rsidRPr="00176C33">
              <w:rPr>
                <w:rFonts w:ascii="Arial" w:hAnsi="Arial" w:cs="Arial"/>
                <w:sz w:val="20"/>
                <w:szCs w:val="20"/>
              </w:rPr>
              <w:t>the hourly cost, the hours/days required and any preferred childcare provider, if known</w:t>
            </w:r>
            <w:r w:rsidR="007B443D" w:rsidRPr="00176C33">
              <w:rPr>
                <w:rFonts w:ascii="Arial" w:hAnsi="Arial" w:cs="Arial"/>
                <w:sz w:val="20"/>
                <w:szCs w:val="20"/>
              </w:rPr>
              <w:t xml:space="preserve"> for the </w:t>
            </w:r>
            <w:r w:rsidR="00286BCF" w:rsidRPr="00176C33">
              <w:rPr>
                <w:rFonts w:ascii="Arial" w:hAnsi="Arial" w:cs="Arial"/>
                <w:sz w:val="20"/>
                <w:szCs w:val="20"/>
              </w:rPr>
              <w:t>c</w:t>
            </w:r>
            <w:r w:rsidR="007B443D" w:rsidRPr="00176C33">
              <w:rPr>
                <w:rFonts w:ascii="Arial" w:hAnsi="Arial" w:cs="Arial"/>
                <w:sz w:val="20"/>
                <w:szCs w:val="20"/>
              </w:rPr>
              <w:t xml:space="preserve">rèche provision. </w:t>
            </w:r>
            <w:r w:rsidR="000F0012" w:rsidRPr="00274D65">
              <w:rPr>
                <w:rFonts w:ascii="Arial" w:hAnsi="Arial" w:cs="Arial"/>
                <w:sz w:val="20"/>
                <w:szCs w:val="20"/>
              </w:rPr>
              <w:t xml:space="preserve">Please include a quote or other evidence of the costs. </w:t>
            </w:r>
          </w:p>
        </w:tc>
      </w:tr>
      <w:tr w:rsidR="00E81198" w:rsidRPr="00176C33" w14:paraId="574FC5F2" w14:textId="77777777" w:rsidTr="00622E54">
        <w:trPr>
          <w:trHeight w:val="2122"/>
        </w:trPr>
        <w:tc>
          <w:tcPr>
            <w:tcW w:w="5000" w:type="pct"/>
            <w:shd w:val="clear" w:color="auto" w:fill="FFFFFF" w:themeFill="background1"/>
          </w:tcPr>
          <w:p w14:paraId="1B7AF683" w14:textId="77777777" w:rsidR="00E81198" w:rsidRPr="00176C33" w:rsidRDefault="00E81198" w:rsidP="00E81198">
            <w:pPr>
              <w:rPr>
                <w:rFonts w:ascii="Arial" w:hAnsi="Arial" w:cs="Arial"/>
                <w:b/>
              </w:rPr>
            </w:pPr>
          </w:p>
        </w:tc>
      </w:tr>
      <w:bookmarkEnd w:id="5"/>
    </w:tbl>
    <w:p w14:paraId="7F55C8B3" w14:textId="77777777" w:rsidR="00176C33" w:rsidRDefault="00176C33" w:rsidP="00E81198">
      <w:pPr>
        <w:rPr>
          <w:rFonts w:ascii="Arial" w:hAnsi="Arial" w:cs="Arial"/>
          <w:b/>
          <w:bCs/>
          <w:u w:val="single"/>
        </w:rPr>
      </w:pPr>
    </w:p>
    <w:p w14:paraId="20274A91" w14:textId="77777777" w:rsidR="00622E54" w:rsidRDefault="00622E54" w:rsidP="00E81198">
      <w:pPr>
        <w:rPr>
          <w:rFonts w:ascii="Arial" w:hAnsi="Arial" w:cs="Arial"/>
          <w:b/>
          <w:bCs/>
          <w:u w:val="single"/>
        </w:rPr>
      </w:pPr>
    </w:p>
    <w:p w14:paraId="0CE4917E" w14:textId="77777777" w:rsidR="00622E54" w:rsidRDefault="00622E54" w:rsidP="00E81198">
      <w:pPr>
        <w:rPr>
          <w:rFonts w:ascii="Arial" w:hAnsi="Arial" w:cs="Arial"/>
          <w:b/>
          <w:bCs/>
          <w:u w:val="single"/>
        </w:rPr>
      </w:pPr>
    </w:p>
    <w:p w14:paraId="7C5E924F" w14:textId="155880E7" w:rsidR="00286BCF" w:rsidRPr="00176C33" w:rsidRDefault="00E81198" w:rsidP="00E81198">
      <w:pPr>
        <w:rPr>
          <w:rFonts w:ascii="Arial" w:hAnsi="Arial" w:cs="Arial"/>
          <w:b/>
          <w:bCs/>
          <w:u w:val="single"/>
        </w:rPr>
      </w:pPr>
      <w:r w:rsidRPr="00176C33">
        <w:rPr>
          <w:rFonts w:ascii="Arial" w:hAnsi="Arial" w:cs="Arial"/>
          <w:b/>
          <w:bCs/>
          <w:u w:val="single"/>
        </w:rPr>
        <w:lastRenderedPageBreak/>
        <w:t xml:space="preserve">For </w:t>
      </w:r>
      <w:r w:rsidR="00286BCF" w:rsidRPr="00176C33">
        <w:rPr>
          <w:rFonts w:ascii="Arial" w:hAnsi="Arial" w:cs="Arial"/>
          <w:b/>
          <w:bCs/>
          <w:u w:val="single"/>
        </w:rPr>
        <w:t>client</w:t>
      </w:r>
      <w:r w:rsidRPr="00176C33">
        <w:rPr>
          <w:rFonts w:ascii="Arial" w:hAnsi="Arial" w:cs="Arial"/>
          <w:b/>
          <w:bCs/>
          <w:u w:val="single"/>
        </w:rPr>
        <w:t xml:space="preserve"> applications</w:t>
      </w:r>
      <w:r w:rsidR="00286BCF" w:rsidRPr="00176C33">
        <w:rPr>
          <w:rFonts w:ascii="Arial" w:hAnsi="Arial" w:cs="Arial"/>
          <w:b/>
          <w:bCs/>
          <w:u w:val="single"/>
        </w:rPr>
        <w:t xml:space="preserve"> only </w:t>
      </w:r>
      <w:r w:rsidR="00286BCF" w:rsidRPr="00176C33">
        <w:rPr>
          <w:rFonts w:ascii="Arial" w:hAnsi="Arial" w:cs="Arial"/>
          <w:sz w:val="20"/>
          <w:szCs w:val="20"/>
        </w:rPr>
        <w:t>funding directly to advancing the participant’s position in the labour market and the training or support must not be available from another fund</w:t>
      </w:r>
    </w:p>
    <w:tbl>
      <w:tblPr>
        <w:tblStyle w:val="TableGrid"/>
        <w:tblW w:w="0" w:type="auto"/>
        <w:tblInd w:w="-5" w:type="dxa"/>
        <w:tblLook w:val="04A0" w:firstRow="1" w:lastRow="0" w:firstColumn="1" w:lastColumn="0" w:noHBand="0" w:noVBand="1"/>
      </w:tblPr>
      <w:tblGrid>
        <w:gridCol w:w="3411"/>
        <w:gridCol w:w="5610"/>
      </w:tblGrid>
      <w:tr w:rsidR="00E81198" w:rsidRPr="00176C33" w14:paraId="6B808FEA" w14:textId="77777777" w:rsidTr="00AB6EAF">
        <w:trPr>
          <w:trHeight w:val="1000"/>
        </w:trPr>
        <w:tc>
          <w:tcPr>
            <w:tcW w:w="0" w:type="auto"/>
            <w:gridSpan w:val="2"/>
            <w:shd w:val="clear" w:color="auto" w:fill="DEB1E9"/>
            <w:vAlign w:val="center"/>
          </w:tcPr>
          <w:p w14:paraId="0C77D059" w14:textId="3DBB3FF7" w:rsidR="00E81198" w:rsidRPr="00274D65" w:rsidRDefault="00E81198" w:rsidP="00AB6EAF">
            <w:pPr>
              <w:tabs>
                <w:tab w:val="left" w:pos="3222"/>
              </w:tabs>
              <w:spacing w:after="160" w:line="259" w:lineRule="auto"/>
              <w:rPr>
                <w:rFonts w:ascii="Arial" w:hAnsi="Arial" w:cs="Arial"/>
                <w:b/>
              </w:rPr>
            </w:pPr>
            <w:r w:rsidRPr="00AB6EAF">
              <w:rPr>
                <w:rFonts w:ascii="Arial" w:hAnsi="Arial" w:cs="Arial"/>
                <w:b/>
              </w:rPr>
              <w:t xml:space="preserve">Please </w:t>
            </w:r>
            <w:r w:rsidR="003B570C" w:rsidRPr="00AB6EAF">
              <w:rPr>
                <w:rFonts w:ascii="Arial" w:hAnsi="Arial" w:cs="Arial"/>
                <w:b/>
              </w:rPr>
              <w:t xml:space="preserve">provide clear </w:t>
            </w:r>
            <w:r w:rsidR="00AD4946" w:rsidRPr="00AB6EAF">
              <w:rPr>
                <w:rFonts w:ascii="Arial" w:hAnsi="Arial" w:cs="Arial"/>
                <w:b/>
              </w:rPr>
              <w:t>detail</w:t>
            </w:r>
            <w:r w:rsidR="003B570C" w:rsidRPr="00AB6EAF">
              <w:rPr>
                <w:rFonts w:ascii="Arial" w:hAnsi="Arial" w:cs="Arial"/>
                <w:b/>
              </w:rPr>
              <w:t>s of the funding required</w:t>
            </w:r>
            <w:r w:rsidR="00AA550A" w:rsidRPr="00AB6EAF">
              <w:rPr>
                <w:rFonts w:ascii="Arial" w:hAnsi="Arial" w:cs="Arial"/>
                <w:b/>
              </w:rPr>
              <w:t>.</w:t>
            </w:r>
            <w:r w:rsidR="00AB6EAF" w:rsidRPr="00AB6EAF">
              <w:rPr>
                <w:rFonts w:ascii="Arial" w:hAnsi="Arial" w:cs="Arial"/>
                <w:b/>
              </w:rPr>
              <w:t xml:space="preserve"> </w:t>
            </w:r>
            <w:r w:rsidR="00AB6EAF" w:rsidRPr="00AB6EAF">
              <w:rPr>
                <w:rFonts w:ascii="Arial" w:hAnsi="Arial" w:cs="Arial"/>
                <w:bCs/>
                <w:sz w:val="20"/>
                <w:szCs w:val="20"/>
              </w:rPr>
              <w:t>This must include a breakdown of the costs, providers, details of service/equipment/training etc.</w:t>
            </w:r>
            <w:r w:rsidR="00075F36" w:rsidRPr="00AB6EAF">
              <w:rPr>
                <w:rFonts w:ascii="Arial" w:hAnsi="Arial" w:cs="Arial"/>
                <w:bCs/>
                <w:sz w:val="20"/>
                <w:szCs w:val="20"/>
              </w:rPr>
              <w:t xml:space="preserve"> </w:t>
            </w:r>
            <w:r w:rsidR="003D1E57" w:rsidRPr="00AB6EAF">
              <w:rPr>
                <w:rFonts w:ascii="Arial" w:hAnsi="Arial" w:cs="Arial"/>
                <w:bCs/>
                <w:sz w:val="20"/>
                <w:szCs w:val="20"/>
              </w:rPr>
              <w:t>Please include a quote or other evidence of the costs</w:t>
            </w:r>
            <w:r w:rsidR="00075F36" w:rsidRPr="00AB6EAF">
              <w:rPr>
                <w:rFonts w:ascii="Arial" w:hAnsi="Arial" w:cs="Arial"/>
                <w:bCs/>
                <w:sz w:val="20"/>
                <w:szCs w:val="20"/>
              </w:rPr>
              <w:t>. Refer to the guidance for more information</w:t>
            </w:r>
            <w:r w:rsidR="003D1E57" w:rsidRPr="00AB6EAF">
              <w:rPr>
                <w:rFonts w:ascii="Arial" w:hAnsi="Arial" w:cs="Arial"/>
                <w:sz w:val="20"/>
                <w:szCs w:val="20"/>
              </w:rPr>
              <w:t>.</w:t>
            </w:r>
          </w:p>
        </w:tc>
      </w:tr>
      <w:tr w:rsidR="00E81198" w:rsidRPr="00176C33" w14:paraId="095F954D" w14:textId="77777777" w:rsidTr="00AB6EAF">
        <w:trPr>
          <w:trHeight w:val="1978"/>
        </w:trPr>
        <w:tc>
          <w:tcPr>
            <w:tcW w:w="0" w:type="auto"/>
            <w:gridSpan w:val="2"/>
            <w:shd w:val="clear" w:color="auto" w:fill="FFFFFF" w:themeFill="background1"/>
          </w:tcPr>
          <w:p w14:paraId="6DF2742B" w14:textId="77777777" w:rsidR="00E81198" w:rsidRPr="00176C33" w:rsidRDefault="00E81198" w:rsidP="00E81198">
            <w:pPr>
              <w:rPr>
                <w:rFonts w:ascii="Arial" w:hAnsi="Arial" w:cs="Arial"/>
                <w:b/>
              </w:rPr>
            </w:pPr>
          </w:p>
        </w:tc>
      </w:tr>
      <w:tr w:rsidR="00AB6EAF" w:rsidRPr="00176C33" w14:paraId="445E5CA4" w14:textId="77777777" w:rsidTr="00AB6EAF">
        <w:trPr>
          <w:trHeight w:val="852"/>
        </w:trPr>
        <w:tc>
          <w:tcPr>
            <w:tcW w:w="2977" w:type="dxa"/>
            <w:shd w:val="clear" w:color="auto" w:fill="DEB1E9"/>
          </w:tcPr>
          <w:p w14:paraId="0C143AE6" w14:textId="77777777" w:rsidR="00AB6EAF" w:rsidRDefault="00AB6EAF" w:rsidP="00E81198">
            <w:pPr>
              <w:rPr>
                <w:rFonts w:ascii="Arial" w:hAnsi="Arial" w:cs="Arial"/>
                <w:b/>
                <w:bCs/>
              </w:rPr>
            </w:pPr>
            <w:r w:rsidRPr="00620A05">
              <w:rPr>
                <w:rFonts w:ascii="Arial" w:hAnsi="Arial" w:cs="Arial"/>
                <w:b/>
              </w:rPr>
              <w:t>What evidence is being included with the application?</w:t>
            </w:r>
            <w:r w:rsidRPr="00620A05">
              <w:rPr>
                <w:rFonts w:ascii="Arial" w:hAnsi="Arial" w:cs="Arial"/>
                <w:b/>
                <w:bCs/>
              </w:rPr>
              <w:t xml:space="preserve"> </w:t>
            </w:r>
          </w:p>
          <w:p w14:paraId="40665494" w14:textId="583FB416" w:rsidR="00AB6EAF" w:rsidRPr="00AB6EAF" w:rsidRDefault="00AB6EAF" w:rsidP="00E81198">
            <w:pPr>
              <w:rPr>
                <w:rFonts w:ascii="Arial" w:hAnsi="Arial" w:cs="Arial"/>
              </w:rPr>
            </w:pPr>
            <w:r w:rsidRPr="00AB6EAF">
              <w:rPr>
                <w:rFonts w:ascii="Arial" w:hAnsi="Arial" w:cs="Arial"/>
                <w:sz w:val="20"/>
                <w:szCs w:val="20"/>
              </w:rPr>
              <w:t>i.e. invoice or quote.</w:t>
            </w:r>
          </w:p>
        </w:tc>
        <w:tc>
          <w:tcPr>
            <w:tcW w:w="6044" w:type="dxa"/>
          </w:tcPr>
          <w:p w14:paraId="063AC856" w14:textId="77777777" w:rsidR="00AB6EAF" w:rsidRDefault="00AB6EAF" w:rsidP="00E81198">
            <w:pPr>
              <w:rPr>
                <w:rFonts w:ascii="Arial" w:hAnsi="Arial" w:cs="Arial"/>
                <w:b/>
              </w:rPr>
            </w:pPr>
          </w:p>
          <w:p w14:paraId="0C285767" w14:textId="77777777" w:rsidR="00AB6EAF" w:rsidRDefault="00AB6EAF" w:rsidP="00AB6EAF">
            <w:pPr>
              <w:rPr>
                <w:rFonts w:ascii="Arial" w:hAnsi="Arial" w:cs="Arial"/>
                <w:b/>
              </w:rPr>
            </w:pPr>
          </w:p>
          <w:p w14:paraId="77D1BD76" w14:textId="7F9AEA38" w:rsidR="00AB6EAF" w:rsidRPr="00AB6EAF" w:rsidRDefault="00AB6EAF" w:rsidP="00AB6EAF">
            <w:pPr>
              <w:tabs>
                <w:tab w:val="left" w:pos="930"/>
              </w:tabs>
              <w:rPr>
                <w:rFonts w:ascii="Arial" w:hAnsi="Arial" w:cs="Arial"/>
              </w:rPr>
            </w:pPr>
            <w:r>
              <w:rPr>
                <w:rFonts w:ascii="Arial" w:hAnsi="Arial" w:cs="Arial"/>
              </w:rPr>
              <w:tab/>
            </w:r>
          </w:p>
        </w:tc>
      </w:tr>
    </w:tbl>
    <w:p w14:paraId="4B9E14B1" w14:textId="730D5808" w:rsidR="00E81198" w:rsidRPr="00176C33" w:rsidRDefault="00E81198" w:rsidP="00E81198">
      <w:pPr>
        <w:rPr>
          <w:rFonts w:ascii="Arial" w:hAnsi="Arial" w:cs="Arial"/>
          <w:b/>
          <w:bCs/>
        </w:rPr>
      </w:pPr>
      <w:bookmarkStart w:id="6" w:name="_Hlk144294065"/>
    </w:p>
    <w:tbl>
      <w:tblPr>
        <w:tblStyle w:val="TableGrid"/>
        <w:tblW w:w="0" w:type="auto"/>
        <w:tblInd w:w="-5" w:type="dxa"/>
        <w:tblLook w:val="04A0" w:firstRow="1" w:lastRow="0" w:firstColumn="1" w:lastColumn="0" w:noHBand="0" w:noVBand="1"/>
      </w:tblPr>
      <w:tblGrid>
        <w:gridCol w:w="9021"/>
      </w:tblGrid>
      <w:tr w:rsidR="00E81198" w:rsidRPr="00176C33" w14:paraId="43E44BA3" w14:textId="77777777" w:rsidTr="008275F0">
        <w:trPr>
          <w:trHeight w:val="654"/>
        </w:trPr>
        <w:tc>
          <w:tcPr>
            <w:tcW w:w="0" w:type="auto"/>
            <w:shd w:val="clear" w:color="auto" w:fill="DEB1E9"/>
          </w:tcPr>
          <w:p w14:paraId="442FA658" w14:textId="6CEDD1BE" w:rsidR="00E81198" w:rsidRPr="00176C33" w:rsidRDefault="003B570C" w:rsidP="00E81198">
            <w:pPr>
              <w:rPr>
                <w:rFonts w:ascii="Arial" w:hAnsi="Arial" w:cs="Arial"/>
                <w:sz w:val="20"/>
                <w:szCs w:val="20"/>
              </w:rPr>
            </w:pPr>
            <w:r w:rsidRPr="00AB6EAF">
              <w:rPr>
                <w:rFonts w:ascii="Arial" w:hAnsi="Arial" w:cs="Arial"/>
                <w:b/>
              </w:rPr>
              <w:t xml:space="preserve">How will this funding </w:t>
            </w:r>
            <w:r w:rsidRPr="00AB6EAF">
              <w:rPr>
                <w:rFonts w:ascii="Arial" w:hAnsi="Arial" w:cs="Arial"/>
                <w:b/>
                <w:bCs/>
              </w:rPr>
              <w:t xml:space="preserve">enable the client to overcome barriers to progression and support their employability journey? </w:t>
            </w:r>
            <w:r w:rsidR="00F575E1" w:rsidRPr="00AB6EAF">
              <w:rPr>
                <w:rFonts w:ascii="Arial" w:hAnsi="Arial" w:cs="Arial"/>
                <w:b/>
                <w:bCs/>
              </w:rPr>
              <w:t xml:space="preserve">How does this fit in to the client’s action plan? </w:t>
            </w:r>
            <w:r w:rsidR="00AA550A" w:rsidRPr="00176C33">
              <w:rPr>
                <w:rFonts w:ascii="Arial" w:hAnsi="Arial" w:cs="Arial"/>
                <w:sz w:val="20"/>
                <w:szCs w:val="20"/>
              </w:rPr>
              <w:t>Benefits to the client must</w:t>
            </w:r>
            <w:r w:rsidR="00E81198" w:rsidRPr="00176C33">
              <w:rPr>
                <w:rFonts w:ascii="Arial" w:hAnsi="Arial" w:cs="Arial"/>
                <w:sz w:val="20"/>
                <w:szCs w:val="20"/>
              </w:rPr>
              <w:t xml:space="preserve"> be related to progression to education, </w:t>
            </w:r>
            <w:r w:rsidR="00276B68" w:rsidRPr="00176C33">
              <w:rPr>
                <w:rFonts w:ascii="Arial" w:hAnsi="Arial" w:cs="Arial"/>
                <w:sz w:val="20"/>
                <w:szCs w:val="20"/>
              </w:rPr>
              <w:t>training,</w:t>
            </w:r>
            <w:r w:rsidR="00E81198" w:rsidRPr="00176C33">
              <w:rPr>
                <w:rFonts w:ascii="Arial" w:hAnsi="Arial" w:cs="Arial"/>
                <w:sz w:val="20"/>
                <w:szCs w:val="20"/>
              </w:rPr>
              <w:t xml:space="preserve"> or employment.</w:t>
            </w:r>
            <w:r>
              <w:rPr>
                <w:rFonts w:ascii="Arial" w:hAnsi="Arial" w:cs="Arial"/>
                <w:sz w:val="20"/>
                <w:szCs w:val="20"/>
              </w:rPr>
              <w:t xml:space="preserve"> </w:t>
            </w:r>
          </w:p>
          <w:p w14:paraId="4F6DD72A" w14:textId="5B937D02" w:rsidR="00E81198" w:rsidRPr="00176C33" w:rsidRDefault="00E81198" w:rsidP="008C49F9">
            <w:pPr>
              <w:rPr>
                <w:rFonts w:ascii="Arial" w:hAnsi="Arial" w:cs="Arial"/>
                <w:b/>
              </w:rPr>
            </w:pPr>
          </w:p>
        </w:tc>
      </w:tr>
      <w:tr w:rsidR="00E81198" w:rsidRPr="00176C33" w14:paraId="4D6008AA" w14:textId="77777777" w:rsidTr="00AB6EAF">
        <w:trPr>
          <w:trHeight w:val="2507"/>
        </w:trPr>
        <w:tc>
          <w:tcPr>
            <w:tcW w:w="0" w:type="auto"/>
            <w:shd w:val="clear" w:color="auto" w:fill="FFFFFF" w:themeFill="background1"/>
          </w:tcPr>
          <w:p w14:paraId="28367CD7" w14:textId="74C7096D" w:rsidR="00E81198" w:rsidRPr="00176C33" w:rsidRDefault="00E81198" w:rsidP="008C49F9">
            <w:pPr>
              <w:rPr>
                <w:rFonts w:ascii="Arial" w:hAnsi="Arial" w:cs="Arial"/>
                <w:b/>
              </w:rPr>
            </w:pPr>
          </w:p>
        </w:tc>
      </w:tr>
      <w:bookmarkEnd w:id="6"/>
    </w:tbl>
    <w:p w14:paraId="7E2F966C" w14:textId="77777777" w:rsidR="00075F36" w:rsidRPr="00176C33" w:rsidRDefault="00075F36" w:rsidP="00E81198">
      <w:pPr>
        <w:rPr>
          <w:rFonts w:ascii="Arial" w:hAnsi="Arial" w:cs="Arial"/>
          <w:b/>
        </w:rPr>
      </w:pPr>
    </w:p>
    <w:tbl>
      <w:tblPr>
        <w:tblStyle w:val="TableGrid"/>
        <w:tblW w:w="5000" w:type="pct"/>
        <w:tblLook w:val="04A0" w:firstRow="1" w:lastRow="0" w:firstColumn="1" w:lastColumn="0" w:noHBand="0" w:noVBand="1"/>
      </w:tblPr>
      <w:tblGrid>
        <w:gridCol w:w="2829"/>
        <w:gridCol w:w="2835"/>
        <w:gridCol w:w="3352"/>
      </w:tblGrid>
      <w:tr w:rsidR="00811066" w:rsidRPr="00176C33" w14:paraId="2C636EF2" w14:textId="77777777" w:rsidTr="00AB6EAF">
        <w:trPr>
          <w:trHeight w:val="820"/>
        </w:trPr>
        <w:tc>
          <w:tcPr>
            <w:tcW w:w="1569" w:type="pct"/>
            <w:shd w:val="clear" w:color="auto" w:fill="DEB1E9"/>
            <w:vAlign w:val="center"/>
          </w:tcPr>
          <w:p w14:paraId="6BB83F63" w14:textId="1885B865" w:rsidR="00AA550A" w:rsidRPr="00176C33" w:rsidRDefault="00AA550A" w:rsidP="00AB6EAF">
            <w:pPr>
              <w:spacing w:line="259" w:lineRule="auto"/>
              <w:rPr>
                <w:rFonts w:ascii="Arial" w:hAnsi="Arial" w:cs="Arial"/>
                <w:b/>
              </w:rPr>
            </w:pPr>
            <w:bookmarkStart w:id="7" w:name="_Hlk144294186"/>
            <w:r w:rsidRPr="00176C33">
              <w:rPr>
                <w:rFonts w:ascii="Arial" w:hAnsi="Arial" w:cs="Arial"/>
                <w:b/>
              </w:rPr>
              <w:t xml:space="preserve">Manager / Caseworker </w:t>
            </w:r>
            <w:r w:rsidR="00811066" w:rsidRPr="00176C33">
              <w:rPr>
                <w:rFonts w:ascii="Arial" w:hAnsi="Arial" w:cs="Arial"/>
                <w:b/>
              </w:rPr>
              <w:t>signature</w:t>
            </w:r>
          </w:p>
        </w:tc>
        <w:tc>
          <w:tcPr>
            <w:tcW w:w="3431" w:type="pct"/>
            <w:gridSpan w:val="2"/>
          </w:tcPr>
          <w:p w14:paraId="1664998D" w14:textId="77777777" w:rsidR="00811066" w:rsidRPr="00176C33" w:rsidRDefault="00811066" w:rsidP="00AB6EAF">
            <w:pPr>
              <w:spacing w:line="259" w:lineRule="auto"/>
              <w:rPr>
                <w:rFonts w:ascii="Arial" w:hAnsi="Arial" w:cs="Arial"/>
              </w:rPr>
            </w:pPr>
          </w:p>
        </w:tc>
      </w:tr>
      <w:bookmarkEnd w:id="7"/>
      <w:tr w:rsidR="00811066" w:rsidRPr="00176C33" w14:paraId="04E2628A" w14:textId="77777777" w:rsidTr="00AB6EAF">
        <w:trPr>
          <w:trHeight w:val="564"/>
        </w:trPr>
        <w:tc>
          <w:tcPr>
            <w:tcW w:w="1569" w:type="pct"/>
            <w:shd w:val="clear" w:color="auto" w:fill="DEB1E9"/>
            <w:vAlign w:val="center"/>
          </w:tcPr>
          <w:p w14:paraId="17B9A5C4" w14:textId="5CFFAE17" w:rsidR="00AA550A" w:rsidRPr="00176C33" w:rsidRDefault="00811066" w:rsidP="00AB6EAF">
            <w:pPr>
              <w:spacing w:line="259" w:lineRule="auto"/>
              <w:rPr>
                <w:rFonts w:ascii="Arial" w:hAnsi="Arial" w:cs="Arial"/>
                <w:b/>
              </w:rPr>
            </w:pPr>
            <w:r w:rsidRPr="00176C33">
              <w:rPr>
                <w:rFonts w:ascii="Arial" w:hAnsi="Arial" w:cs="Arial"/>
                <w:b/>
              </w:rPr>
              <w:t>Date</w:t>
            </w:r>
          </w:p>
        </w:tc>
        <w:tc>
          <w:tcPr>
            <w:tcW w:w="3431" w:type="pct"/>
            <w:gridSpan w:val="2"/>
          </w:tcPr>
          <w:p w14:paraId="4819125D" w14:textId="79DAB835" w:rsidR="00811066" w:rsidRPr="00176C33" w:rsidRDefault="00811066" w:rsidP="00811066">
            <w:pPr>
              <w:spacing w:after="160" w:line="259" w:lineRule="auto"/>
              <w:rPr>
                <w:rFonts w:ascii="Arial" w:hAnsi="Arial" w:cs="Arial"/>
              </w:rPr>
            </w:pPr>
          </w:p>
        </w:tc>
      </w:tr>
      <w:tr w:rsidR="00811066" w:rsidRPr="00176C33" w14:paraId="0061A5BF" w14:textId="77777777" w:rsidTr="00AB6EAF">
        <w:trPr>
          <w:trHeight w:val="414"/>
        </w:trPr>
        <w:tc>
          <w:tcPr>
            <w:tcW w:w="5000" w:type="pct"/>
            <w:gridSpan w:val="3"/>
            <w:shd w:val="clear" w:color="auto" w:fill="DEB1E9"/>
            <w:vAlign w:val="center"/>
          </w:tcPr>
          <w:p w14:paraId="7BEAF90F" w14:textId="77777777" w:rsidR="00811066" w:rsidRPr="00176C33" w:rsidRDefault="00811066" w:rsidP="00AB6EAF">
            <w:pPr>
              <w:spacing w:line="259" w:lineRule="auto"/>
              <w:rPr>
                <w:rFonts w:ascii="Arial" w:hAnsi="Arial" w:cs="Arial"/>
              </w:rPr>
            </w:pPr>
            <w:r w:rsidRPr="00176C33">
              <w:rPr>
                <w:rFonts w:ascii="Arial" w:hAnsi="Arial" w:cs="Arial"/>
                <w:b/>
              </w:rPr>
              <w:t>FOR OFFICE USE ONLY</w:t>
            </w:r>
          </w:p>
        </w:tc>
      </w:tr>
      <w:tr w:rsidR="00811066" w:rsidRPr="00176C33" w14:paraId="568AF0E6" w14:textId="77777777" w:rsidTr="00075F36">
        <w:tc>
          <w:tcPr>
            <w:tcW w:w="1569" w:type="pct"/>
            <w:shd w:val="clear" w:color="auto" w:fill="F2F2F2" w:themeFill="background1" w:themeFillShade="F2"/>
          </w:tcPr>
          <w:p w14:paraId="3D203613" w14:textId="77777777" w:rsidR="00811066" w:rsidRPr="00176C33" w:rsidRDefault="00811066" w:rsidP="00AB6EAF">
            <w:pPr>
              <w:spacing w:line="259" w:lineRule="auto"/>
              <w:rPr>
                <w:rFonts w:ascii="Arial" w:hAnsi="Arial" w:cs="Arial"/>
              </w:rPr>
            </w:pPr>
            <w:r w:rsidRPr="00176C33">
              <w:rPr>
                <w:rFonts w:ascii="Arial" w:hAnsi="Arial" w:cs="Arial"/>
              </w:rPr>
              <w:t>Date application form received</w:t>
            </w:r>
          </w:p>
        </w:tc>
        <w:tc>
          <w:tcPr>
            <w:tcW w:w="3431" w:type="pct"/>
            <w:gridSpan w:val="2"/>
            <w:shd w:val="clear" w:color="auto" w:fill="F2F2F2" w:themeFill="background1" w:themeFillShade="F2"/>
          </w:tcPr>
          <w:p w14:paraId="17C75EC2" w14:textId="77777777" w:rsidR="00811066" w:rsidRPr="00176C33" w:rsidRDefault="00811066" w:rsidP="00AB6EAF">
            <w:pPr>
              <w:spacing w:line="259" w:lineRule="auto"/>
              <w:rPr>
                <w:rFonts w:ascii="Arial" w:hAnsi="Arial" w:cs="Arial"/>
              </w:rPr>
            </w:pPr>
          </w:p>
        </w:tc>
      </w:tr>
      <w:tr w:rsidR="00811066" w:rsidRPr="00176C33" w14:paraId="3AA5A341" w14:textId="77777777" w:rsidTr="00AB6EAF">
        <w:tc>
          <w:tcPr>
            <w:tcW w:w="1569" w:type="pct"/>
            <w:shd w:val="clear" w:color="auto" w:fill="F2F2F2" w:themeFill="background1" w:themeFillShade="F2"/>
          </w:tcPr>
          <w:p w14:paraId="2B4878C7" w14:textId="77777777" w:rsidR="00811066" w:rsidRPr="00176C33" w:rsidRDefault="00811066" w:rsidP="00AB6EAF">
            <w:pPr>
              <w:spacing w:line="259" w:lineRule="auto"/>
              <w:rPr>
                <w:rFonts w:ascii="Arial" w:hAnsi="Arial" w:cs="Arial"/>
              </w:rPr>
            </w:pPr>
            <w:r w:rsidRPr="00176C33">
              <w:rPr>
                <w:rFonts w:ascii="Arial" w:hAnsi="Arial" w:cs="Arial"/>
              </w:rPr>
              <w:t>Has application been accepted?</w:t>
            </w:r>
          </w:p>
        </w:tc>
        <w:tc>
          <w:tcPr>
            <w:tcW w:w="1572" w:type="pct"/>
            <w:shd w:val="clear" w:color="auto" w:fill="F2F2F2" w:themeFill="background1" w:themeFillShade="F2"/>
          </w:tcPr>
          <w:p w14:paraId="164E403D" w14:textId="2F416FAB" w:rsidR="00811066" w:rsidRPr="00176C33" w:rsidRDefault="00000000" w:rsidP="00AB6EAF">
            <w:pPr>
              <w:spacing w:line="259" w:lineRule="auto"/>
              <w:rPr>
                <w:rFonts w:ascii="Arial" w:hAnsi="Arial" w:cs="Arial"/>
              </w:rPr>
            </w:pPr>
            <w:sdt>
              <w:sdtPr>
                <w:rPr>
                  <w:rFonts w:ascii="Arial" w:hAnsi="Arial" w:cs="Arial"/>
                </w:rPr>
                <w:id w:val="1596900411"/>
                <w14:checkbox>
                  <w14:checked w14:val="0"/>
                  <w14:checkedState w14:val="2612" w14:font="MS Gothic"/>
                  <w14:uncheckedState w14:val="2610" w14:font="MS Gothic"/>
                </w14:checkbox>
              </w:sdtPr>
              <w:sdtContent>
                <w:r w:rsidR="00887428" w:rsidRPr="00176C33">
                  <w:rPr>
                    <w:rFonts w:ascii="Segoe UI Symbol" w:eastAsia="MS Gothic" w:hAnsi="Segoe UI Symbol" w:cs="Segoe UI Symbol"/>
                  </w:rPr>
                  <w:t>☐</w:t>
                </w:r>
              </w:sdtContent>
            </w:sdt>
            <w:r w:rsidR="00811066" w:rsidRPr="00176C33">
              <w:rPr>
                <w:rFonts w:ascii="Arial" w:hAnsi="Arial" w:cs="Arial"/>
              </w:rPr>
              <w:t xml:space="preserve">  YES</w:t>
            </w:r>
          </w:p>
        </w:tc>
        <w:tc>
          <w:tcPr>
            <w:tcW w:w="1859" w:type="pct"/>
            <w:shd w:val="clear" w:color="auto" w:fill="F2F2F2" w:themeFill="background1" w:themeFillShade="F2"/>
          </w:tcPr>
          <w:p w14:paraId="530324BF" w14:textId="77777777" w:rsidR="00811066" w:rsidRPr="00176C33" w:rsidRDefault="00000000" w:rsidP="00AB6EAF">
            <w:pPr>
              <w:spacing w:line="259" w:lineRule="auto"/>
              <w:rPr>
                <w:rFonts w:ascii="Arial" w:hAnsi="Arial" w:cs="Arial"/>
              </w:rPr>
            </w:pPr>
            <w:sdt>
              <w:sdtPr>
                <w:rPr>
                  <w:rFonts w:ascii="Arial" w:hAnsi="Arial" w:cs="Arial"/>
                </w:rPr>
                <w:id w:val="1772514207"/>
                <w14:checkbox>
                  <w14:checked w14:val="0"/>
                  <w14:checkedState w14:val="2612" w14:font="MS Gothic"/>
                  <w14:uncheckedState w14:val="2610" w14:font="MS Gothic"/>
                </w14:checkbox>
              </w:sdtPr>
              <w:sdtContent>
                <w:r w:rsidR="00811066" w:rsidRPr="00176C33">
                  <w:rPr>
                    <w:rFonts w:ascii="Segoe UI Symbol" w:hAnsi="Segoe UI Symbol" w:cs="Segoe UI Symbol"/>
                  </w:rPr>
                  <w:t>☐</w:t>
                </w:r>
              </w:sdtContent>
            </w:sdt>
            <w:r w:rsidR="00811066" w:rsidRPr="00176C33">
              <w:rPr>
                <w:rFonts w:ascii="Arial" w:hAnsi="Arial" w:cs="Arial"/>
              </w:rPr>
              <w:t xml:space="preserve">  NO</w:t>
            </w:r>
          </w:p>
        </w:tc>
      </w:tr>
      <w:tr w:rsidR="00811066" w:rsidRPr="00176C33" w14:paraId="6E492767" w14:textId="77777777" w:rsidTr="00AB6EAF">
        <w:tc>
          <w:tcPr>
            <w:tcW w:w="1569" w:type="pct"/>
            <w:shd w:val="clear" w:color="auto" w:fill="F2F2F2" w:themeFill="background1" w:themeFillShade="F2"/>
          </w:tcPr>
          <w:p w14:paraId="7F74D5B8" w14:textId="00ABC91C" w:rsidR="00811066" w:rsidRPr="00176C33" w:rsidRDefault="00811066" w:rsidP="00AB6EAF">
            <w:pPr>
              <w:spacing w:line="259" w:lineRule="auto"/>
              <w:rPr>
                <w:rFonts w:ascii="Arial" w:hAnsi="Arial" w:cs="Arial"/>
              </w:rPr>
            </w:pPr>
            <w:r w:rsidRPr="00176C33">
              <w:rPr>
                <w:rFonts w:ascii="Arial" w:hAnsi="Arial" w:cs="Arial"/>
              </w:rPr>
              <w:t>Date parent/</w:t>
            </w:r>
            <w:r w:rsidR="00AA550A" w:rsidRPr="00274D65">
              <w:rPr>
                <w:rFonts w:ascii="Arial" w:hAnsi="Arial" w:cs="Arial"/>
              </w:rPr>
              <w:t>NOLB</w:t>
            </w:r>
            <w:r w:rsidR="00E46CFD" w:rsidRPr="00274D65">
              <w:rPr>
                <w:rFonts w:ascii="Arial" w:hAnsi="Arial" w:cs="Arial"/>
              </w:rPr>
              <w:t xml:space="preserve"> </w:t>
            </w:r>
            <w:r w:rsidRPr="00176C33">
              <w:rPr>
                <w:rFonts w:ascii="Arial" w:hAnsi="Arial" w:cs="Arial"/>
              </w:rPr>
              <w:t>project informed</w:t>
            </w:r>
          </w:p>
        </w:tc>
        <w:tc>
          <w:tcPr>
            <w:tcW w:w="1572" w:type="pct"/>
            <w:shd w:val="clear" w:color="auto" w:fill="F2F2F2" w:themeFill="background1" w:themeFillShade="F2"/>
          </w:tcPr>
          <w:p w14:paraId="4037DD45" w14:textId="77777777" w:rsidR="00811066" w:rsidRPr="00176C33" w:rsidRDefault="00811066" w:rsidP="00AB6EAF">
            <w:pPr>
              <w:spacing w:line="259" w:lineRule="auto"/>
              <w:rPr>
                <w:rFonts w:ascii="Arial" w:hAnsi="Arial" w:cs="Arial"/>
              </w:rPr>
            </w:pPr>
          </w:p>
        </w:tc>
        <w:tc>
          <w:tcPr>
            <w:tcW w:w="1859" w:type="pct"/>
            <w:shd w:val="clear" w:color="auto" w:fill="F2F2F2" w:themeFill="background1" w:themeFillShade="F2"/>
          </w:tcPr>
          <w:p w14:paraId="3A30696C" w14:textId="77777777" w:rsidR="00811066" w:rsidRPr="00176C33" w:rsidRDefault="00811066" w:rsidP="00AB6EAF">
            <w:pPr>
              <w:spacing w:line="259" w:lineRule="auto"/>
              <w:rPr>
                <w:rFonts w:ascii="Arial" w:hAnsi="Arial" w:cs="Arial"/>
              </w:rPr>
            </w:pPr>
          </w:p>
        </w:tc>
      </w:tr>
      <w:tr w:rsidR="00811066" w:rsidRPr="00176C33" w14:paraId="5D54A285" w14:textId="77777777" w:rsidTr="00355D0F">
        <w:tc>
          <w:tcPr>
            <w:tcW w:w="5000" w:type="pct"/>
            <w:gridSpan w:val="3"/>
            <w:shd w:val="clear" w:color="auto" w:fill="F2F2F2" w:themeFill="background1" w:themeFillShade="F2"/>
          </w:tcPr>
          <w:p w14:paraId="07798C17" w14:textId="77777777" w:rsidR="00811066" w:rsidRPr="00176C33" w:rsidRDefault="00811066" w:rsidP="00AB6EAF">
            <w:pPr>
              <w:spacing w:line="259" w:lineRule="auto"/>
              <w:rPr>
                <w:rFonts w:ascii="Arial" w:hAnsi="Arial" w:cs="Arial"/>
                <w:b/>
              </w:rPr>
            </w:pPr>
            <w:r w:rsidRPr="00176C33">
              <w:rPr>
                <w:rFonts w:ascii="Arial" w:hAnsi="Arial" w:cs="Arial"/>
                <w:b/>
              </w:rPr>
              <w:t xml:space="preserve">Additional information – how will this be processed?  </w:t>
            </w:r>
            <w:r w:rsidRPr="00176C33">
              <w:rPr>
                <w:rFonts w:ascii="Arial" w:hAnsi="Arial" w:cs="Arial"/>
              </w:rPr>
              <w:t>PO number/ internal transfer etc.</w:t>
            </w:r>
          </w:p>
          <w:p w14:paraId="5CFFF099" w14:textId="77777777" w:rsidR="00811066" w:rsidRPr="00176C33" w:rsidRDefault="00811066" w:rsidP="00AB6EAF">
            <w:pPr>
              <w:spacing w:line="259" w:lineRule="auto"/>
              <w:rPr>
                <w:rFonts w:ascii="Arial" w:hAnsi="Arial" w:cs="Arial"/>
              </w:rPr>
            </w:pPr>
          </w:p>
          <w:p w14:paraId="3F9BF6B7" w14:textId="77777777" w:rsidR="00811066" w:rsidRPr="00176C33" w:rsidRDefault="00811066" w:rsidP="00AB6EAF">
            <w:pPr>
              <w:spacing w:line="259" w:lineRule="auto"/>
              <w:rPr>
                <w:rFonts w:ascii="Arial" w:hAnsi="Arial" w:cs="Arial"/>
              </w:rPr>
            </w:pPr>
          </w:p>
        </w:tc>
      </w:tr>
      <w:bookmarkEnd w:id="1"/>
    </w:tbl>
    <w:p w14:paraId="139FE796" w14:textId="1F559C49" w:rsidR="00E81198" w:rsidRPr="00E436A4" w:rsidRDefault="00E81198">
      <w:pPr>
        <w:rPr>
          <w:rFonts w:ascii="Arial" w:hAnsi="Arial" w:cs="Arial"/>
        </w:rPr>
      </w:pPr>
    </w:p>
    <w:sectPr w:rsidR="00E81198" w:rsidRPr="00E436A4" w:rsidSect="004F663E">
      <w:headerReference w:type="even" r:id="rId9"/>
      <w:headerReference w:type="default" r:id="rId10"/>
      <w:footerReference w:type="even" r:id="rId11"/>
      <w:footerReference w:type="default" r:id="rId12"/>
      <w:headerReference w:type="first" r:id="rId13"/>
      <w:footerReference w:type="first" r:id="rId14"/>
      <w:pgSz w:w="11906" w:h="16838"/>
      <w:pgMar w:top="851" w:right="1440" w:bottom="1440" w:left="1440" w:header="708"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6E69B" w14:textId="77777777" w:rsidR="00990EE8" w:rsidRDefault="00990EE8" w:rsidP="00811066">
      <w:pPr>
        <w:spacing w:after="0" w:line="240" w:lineRule="auto"/>
      </w:pPr>
      <w:r>
        <w:separator/>
      </w:r>
    </w:p>
  </w:endnote>
  <w:endnote w:type="continuationSeparator" w:id="0">
    <w:p w14:paraId="0B384278" w14:textId="77777777" w:rsidR="00990EE8" w:rsidRDefault="00990EE8" w:rsidP="00811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1B08C" w14:textId="77777777" w:rsidR="00355D0F" w:rsidRDefault="00355D0F" w:rsidP="0012490C">
    <w:pPr>
      <w:pStyle w:val="Footer"/>
      <w:jc w:val="right"/>
    </w:pPr>
    <w:r w:rsidRPr="00CA26CA">
      <w:rPr>
        <w:noProof/>
      </w:rPr>
      <w:drawing>
        <wp:inline distT="0" distB="0" distL="0" distR="0" wp14:anchorId="32E1E997" wp14:editId="1FCB0B9E">
          <wp:extent cx="2193471" cy="685800"/>
          <wp:effectExtent l="0" t="0" r="0" b="0"/>
          <wp:docPr id="45583038" name="Picture 4558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9 CEC3.jpg"/>
                  <pic:cNvPicPr/>
                </pic:nvPicPr>
                <pic:blipFill>
                  <a:blip r:embed="rId1">
                    <a:extLst>
                      <a:ext uri="{28A0092B-C50C-407E-A947-70E740481C1C}">
                        <a14:useLocalDpi xmlns:a14="http://schemas.microsoft.com/office/drawing/2010/main" val="0"/>
                      </a:ext>
                    </a:extLst>
                  </a:blip>
                  <a:stretch>
                    <a:fillRect/>
                  </a:stretch>
                </pic:blipFill>
                <pic:spPr>
                  <a:xfrm>
                    <a:off x="0" y="0"/>
                    <a:ext cx="2198250" cy="68729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C0D9" w14:textId="44890868" w:rsidR="00355D0F" w:rsidRPr="00F50D32" w:rsidRDefault="00690C36" w:rsidP="0012490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rPr>
        <w:sz w:val="16"/>
        <w:szCs w:val="20"/>
      </w:rPr>
    </w:pPr>
    <w:bookmarkStart w:id="8" w:name="_Hlk144294861"/>
    <w:r>
      <w:rPr>
        <w:noProof/>
      </w:rPr>
      <w:drawing>
        <wp:anchor distT="0" distB="0" distL="114300" distR="114300" simplePos="0" relativeHeight="251662336" behindDoc="1" locked="0" layoutInCell="1" allowOverlap="1" wp14:anchorId="11B6D514" wp14:editId="750A5338">
          <wp:simplePos x="0" y="0"/>
          <wp:positionH relativeFrom="column">
            <wp:posOffset>2853055</wp:posOffset>
          </wp:positionH>
          <wp:positionV relativeFrom="paragraph">
            <wp:posOffset>20624</wp:posOffset>
          </wp:positionV>
          <wp:extent cx="1388110" cy="603250"/>
          <wp:effectExtent l="0" t="0" r="2540" b="6350"/>
          <wp:wrapTight wrapText="bothSides">
            <wp:wrapPolygon edited="0">
              <wp:start x="15711" y="0"/>
              <wp:lineTo x="0" y="2046"/>
              <wp:lineTo x="0" y="21145"/>
              <wp:lineTo x="3557" y="21145"/>
              <wp:lineTo x="17489" y="21145"/>
              <wp:lineTo x="21343" y="17053"/>
              <wp:lineTo x="21343" y="9549"/>
              <wp:lineTo x="18082" y="0"/>
              <wp:lineTo x="17489" y="0"/>
              <wp:lineTo x="15711" y="0"/>
            </wp:wrapPolygon>
          </wp:wrapTight>
          <wp:docPr id="587618956" name="Picture 1" descr="A black background with pin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618956" name="Picture 1" descr="A black background with pink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110" cy="603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4B6A" w:rsidRPr="00CC3E4E">
      <w:rPr>
        <w:rFonts w:ascii="Times New Roman" w:eastAsia="Times New Roman" w:hAnsi="Times New Roman" w:cs="Times New Roman"/>
        <w:sz w:val="24"/>
        <w:szCs w:val="24"/>
        <w:lang w:eastAsia="en-GB"/>
      </w:rPr>
      <w:drawing>
        <wp:anchor distT="0" distB="0" distL="114300" distR="114300" simplePos="0" relativeHeight="251663360" behindDoc="0" locked="0" layoutInCell="1" allowOverlap="1" wp14:anchorId="751840D8" wp14:editId="5814555F">
          <wp:simplePos x="0" y="0"/>
          <wp:positionH relativeFrom="column">
            <wp:posOffset>1738934</wp:posOffset>
          </wp:positionH>
          <wp:positionV relativeFrom="paragraph">
            <wp:posOffset>-19685</wp:posOffset>
          </wp:positionV>
          <wp:extent cx="922020" cy="716280"/>
          <wp:effectExtent l="0" t="0" r="0" b="7620"/>
          <wp:wrapSquare wrapText="bothSides"/>
          <wp:docPr id="6251064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20266" r="32435"/>
                  <a:stretch>
                    <a:fillRect/>
                  </a:stretch>
                </pic:blipFill>
                <pic:spPr bwMode="auto">
                  <a:xfrm>
                    <a:off x="0" y="0"/>
                    <a:ext cx="922020" cy="716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4B6A">
      <w:rPr>
        <w:b/>
        <w:noProof/>
      </w:rPr>
      <w:drawing>
        <wp:anchor distT="0" distB="0" distL="114300" distR="114300" simplePos="0" relativeHeight="251660288" behindDoc="0" locked="0" layoutInCell="1" allowOverlap="1" wp14:anchorId="4331F431" wp14:editId="3DB12AFD">
          <wp:simplePos x="0" y="0"/>
          <wp:positionH relativeFrom="margin">
            <wp:posOffset>4380598</wp:posOffset>
          </wp:positionH>
          <wp:positionV relativeFrom="paragraph">
            <wp:posOffset>50165</wp:posOffset>
          </wp:positionV>
          <wp:extent cx="2061478" cy="387350"/>
          <wp:effectExtent l="0" t="0" r="0" b="0"/>
          <wp:wrapNone/>
          <wp:docPr id="1991588129" name="Picture 1991588129" descr="A purpl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88129" name="Picture 1991588129" descr="A purple letters on a black background&#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62745" cy="387588"/>
                  </a:xfrm>
                  <a:prstGeom prst="rect">
                    <a:avLst/>
                  </a:prstGeom>
                </pic:spPr>
              </pic:pic>
            </a:graphicData>
          </a:graphic>
          <wp14:sizeRelH relativeFrom="margin">
            <wp14:pctWidth>0</wp14:pctWidth>
          </wp14:sizeRelH>
          <wp14:sizeRelV relativeFrom="margin">
            <wp14:pctHeight>0</wp14:pctHeight>
          </wp14:sizeRelV>
        </wp:anchor>
      </w:drawing>
    </w:r>
    <w:r w:rsidR="00EB4B6A" w:rsidRPr="00CA26CA">
      <w:rPr>
        <w:noProof/>
      </w:rPr>
      <w:drawing>
        <wp:anchor distT="0" distB="0" distL="114300" distR="114300" simplePos="0" relativeHeight="251659264" behindDoc="0" locked="0" layoutInCell="1" allowOverlap="1" wp14:anchorId="564847D7" wp14:editId="1D520A09">
          <wp:simplePos x="0" y="0"/>
          <wp:positionH relativeFrom="column">
            <wp:posOffset>-736600</wp:posOffset>
          </wp:positionH>
          <wp:positionV relativeFrom="paragraph">
            <wp:posOffset>75565</wp:posOffset>
          </wp:positionV>
          <wp:extent cx="2348994" cy="440055"/>
          <wp:effectExtent l="0" t="0" r="0" b="0"/>
          <wp:wrapNone/>
          <wp:docPr id="1932908605" name="Picture 193290860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08605" name="Picture 1932908605" descr="A close-up of a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350284" cy="440297"/>
                  </a:xfrm>
                  <a:prstGeom prst="rect">
                    <a:avLst/>
                  </a:prstGeom>
                </pic:spPr>
              </pic:pic>
            </a:graphicData>
          </a:graphic>
          <wp14:sizeRelH relativeFrom="margin">
            <wp14:pctWidth>0</wp14:pctWidth>
          </wp14:sizeRelH>
          <wp14:sizeRelV relativeFrom="margin">
            <wp14:pctHeight>0</wp14:pctHeight>
          </wp14:sizeRelV>
        </wp:anchor>
      </w:drawing>
    </w:r>
    <w:r w:rsidR="00887428">
      <w:rPr>
        <w:sz w:val="16"/>
        <w:szCs w:val="20"/>
      </w:rPr>
      <w:tab/>
    </w:r>
    <w:r w:rsidR="00887428">
      <w:rPr>
        <w:sz w:val="16"/>
        <w:szCs w:val="20"/>
      </w:rPr>
      <w:tab/>
    </w:r>
  </w:p>
  <w:bookmarkEnd w:id="8"/>
  <w:p w14:paraId="2F511794" w14:textId="0BFEBCFB" w:rsidR="00CC3E4E" w:rsidRPr="00CC3E4E" w:rsidRDefault="00CC3E4E" w:rsidP="00CC3E4E">
    <w:pPr>
      <w:pStyle w:val="Footer"/>
    </w:pPr>
  </w:p>
  <w:p w14:paraId="346E154E" w14:textId="4960DC35" w:rsidR="00355D0F" w:rsidRPr="0012490C" w:rsidRDefault="00355D0F" w:rsidP="001249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A2B8" w14:textId="77777777" w:rsidR="00EB4B6A" w:rsidRDefault="00EB4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D38F8" w14:textId="77777777" w:rsidR="00990EE8" w:rsidRDefault="00990EE8" w:rsidP="00811066">
      <w:pPr>
        <w:spacing w:after="0" w:line="240" w:lineRule="auto"/>
      </w:pPr>
      <w:bookmarkStart w:id="0" w:name="_Hlk139479849"/>
      <w:bookmarkEnd w:id="0"/>
      <w:r>
        <w:separator/>
      </w:r>
    </w:p>
  </w:footnote>
  <w:footnote w:type="continuationSeparator" w:id="0">
    <w:p w14:paraId="63A169E1" w14:textId="77777777" w:rsidR="00990EE8" w:rsidRDefault="00990EE8" w:rsidP="00811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8C3C" w14:textId="77777777" w:rsidR="00EB4B6A" w:rsidRDefault="00EB4B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42CA" w14:textId="65C80C25" w:rsidR="00355D0F" w:rsidRDefault="00355D0F" w:rsidP="006872CD">
    <w:pPr>
      <w:ind w:left="-567"/>
      <w:rPr>
        <w:rFonts w:cs="Arial"/>
        <w:b/>
        <w:sz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0120C" w14:textId="77777777" w:rsidR="00EB4B6A" w:rsidRDefault="00EB4B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382A"/>
    <w:multiLevelType w:val="hybridMultilevel"/>
    <w:tmpl w:val="6638ED48"/>
    <w:lvl w:ilvl="0" w:tplc="209C7080">
      <w:start w:val="2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846BB5"/>
    <w:multiLevelType w:val="hybridMultilevel"/>
    <w:tmpl w:val="D49AA53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DA213E2"/>
    <w:multiLevelType w:val="hybridMultilevel"/>
    <w:tmpl w:val="EDCC74B2"/>
    <w:lvl w:ilvl="0" w:tplc="209C7080">
      <w:start w:val="2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3145E84"/>
    <w:multiLevelType w:val="hybridMultilevel"/>
    <w:tmpl w:val="55C82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D3299B"/>
    <w:multiLevelType w:val="hybridMultilevel"/>
    <w:tmpl w:val="D6B094FC"/>
    <w:lvl w:ilvl="0" w:tplc="044636E0">
      <w:start w:val="1"/>
      <w:numFmt w:val="bullet"/>
      <w:lvlText w:val=""/>
      <w:lvlJc w:val="left"/>
      <w:pPr>
        <w:tabs>
          <w:tab w:val="num" w:pos="720"/>
        </w:tabs>
        <w:ind w:left="720" w:hanging="360"/>
      </w:pPr>
      <w:rPr>
        <w:rFonts w:ascii="Symbol" w:hAnsi="Symbol" w:hint="default"/>
      </w:rPr>
    </w:lvl>
    <w:lvl w:ilvl="1" w:tplc="A08A7B7A" w:tentative="1">
      <w:start w:val="1"/>
      <w:numFmt w:val="bullet"/>
      <w:lvlText w:val=""/>
      <w:lvlJc w:val="left"/>
      <w:pPr>
        <w:tabs>
          <w:tab w:val="num" w:pos="1440"/>
        </w:tabs>
        <w:ind w:left="1440" w:hanging="360"/>
      </w:pPr>
      <w:rPr>
        <w:rFonts w:ascii="Symbol" w:hAnsi="Symbol" w:hint="default"/>
      </w:rPr>
    </w:lvl>
    <w:lvl w:ilvl="2" w:tplc="66A087D4" w:tentative="1">
      <w:start w:val="1"/>
      <w:numFmt w:val="bullet"/>
      <w:lvlText w:val=""/>
      <w:lvlJc w:val="left"/>
      <w:pPr>
        <w:tabs>
          <w:tab w:val="num" w:pos="2160"/>
        </w:tabs>
        <w:ind w:left="2160" w:hanging="360"/>
      </w:pPr>
      <w:rPr>
        <w:rFonts w:ascii="Symbol" w:hAnsi="Symbol" w:hint="default"/>
      </w:rPr>
    </w:lvl>
    <w:lvl w:ilvl="3" w:tplc="6D40AE88" w:tentative="1">
      <w:start w:val="1"/>
      <w:numFmt w:val="bullet"/>
      <w:lvlText w:val=""/>
      <w:lvlJc w:val="left"/>
      <w:pPr>
        <w:tabs>
          <w:tab w:val="num" w:pos="2880"/>
        </w:tabs>
        <w:ind w:left="2880" w:hanging="360"/>
      </w:pPr>
      <w:rPr>
        <w:rFonts w:ascii="Symbol" w:hAnsi="Symbol" w:hint="default"/>
      </w:rPr>
    </w:lvl>
    <w:lvl w:ilvl="4" w:tplc="1A382C64" w:tentative="1">
      <w:start w:val="1"/>
      <w:numFmt w:val="bullet"/>
      <w:lvlText w:val=""/>
      <w:lvlJc w:val="left"/>
      <w:pPr>
        <w:tabs>
          <w:tab w:val="num" w:pos="3600"/>
        </w:tabs>
        <w:ind w:left="3600" w:hanging="360"/>
      </w:pPr>
      <w:rPr>
        <w:rFonts w:ascii="Symbol" w:hAnsi="Symbol" w:hint="default"/>
      </w:rPr>
    </w:lvl>
    <w:lvl w:ilvl="5" w:tplc="78EECC56" w:tentative="1">
      <w:start w:val="1"/>
      <w:numFmt w:val="bullet"/>
      <w:lvlText w:val=""/>
      <w:lvlJc w:val="left"/>
      <w:pPr>
        <w:tabs>
          <w:tab w:val="num" w:pos="4320"/>
        </w:tabs>
        <w:ind w:left="4320" w:hanging="360"/>
      </w:pPr>
      <w:rPr>
        <w:rFonts w:ascii="Symbol" w:hAnsi="Symbol" w:hint="default"/>
      </w:rPr>
    </w:lvl>
    <w:lvl w:ilvl="6" w:tplc="82FA0EB6" w:tentative="1">
      <w:start w:val="1"/>
      <w:numFmt w:val="bullet"/>
      <w:lvlText w:val=""/>
      <w:lvlJc w:val="left"/>
      <w:pPr>
        <w:tabs>
          <w:tab w:val="num" w:pos="5040"/>
        </w:tabs>
        <w:ind w:left="5040" w:hanging="360"/>
      </w:pPr>
      <w:rPr>
        <w:rFonts w:ascii="Symbol" w:hAnsi="Symbol" w:hint="default"/>
      </w:rPr>
    </w:lvl>
    <w:lvl w:ilvl="7" w:tplc="C256F602" w:tentative="1">
      <w:start w:val="1"/>
      <w:numFmt w:val="bullet"/>
      <w:lvlText w:val=""/>
      <w:lvlJc w:val="left"/>
      <w:pPr>
        <w:tabs>
          <w:tab w:val="num" w:pos="5760"/>
        </w:tabs>
        <w:ind w:left="5760" w:hanging="360"/>
      </w:pPr>
      <w:rPr>
        <w:rFonts w:ascii="Symbol" w:hAnsi="Symbol" w:hint="default"/>
      </w:rPr>
    </w:lvl>
    <w:lvl w:ilvl="8" w:tplc="6FC2D92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706F3205"/>
    <w:multiLevelType w:val="hybridMultilevel"/>
    <w:tmpl w:val="4914D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1C73EE"/>
    <w:multiLevelType w:val="hybridMultilevel"/>
    <w:tmpl w:val="90AEC55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771849258">
    <w:abstractNumId w:val="5"/>
  </w:num>
  <w:num w:numId="2" w16cid:durableId="918952648">
    <w:abstractNumId w:val="0"/>
  </w:num>
  <w:num w:numId="3" w16cid:durableId="362248617">
    <w:abstractNumId w:val="2"/>
  </w:num>
  <w:num w:numId="4" w16cid:durableId="1145389125">
    <w:abstractNumId w:val="6"/>
  </w:num>
  <w:num w:numId="5" w16cid:durableId="2003195148">
    <w:abstractNumId w:val="4"/>
  </w:num>
  <w:num w:numId="6" w16cid:durableId="857307093">
    <w:abstractNumId w:val="3"/>
  </w:num>
  <w:num w:numId="7" w16cid:durableId="1420760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066"/>
    <w:rsid w:val="00075F36"/>
    <w:rsid w:val="000F0012"/>
    <w:rsid w:val="00116842"/>
    <w:rsid w:val="00176C33"/>
    <w:rsid w:val="001F6DAB"/>
    <w:rsid w:val="0020578E"/>
    <w:rsid w:val="00214F6E"/>
    <w:rsid w:val="00217214"/>
    <w:rsid w:val="00221A06"/>
    <w:rsid w:val="00226ADB"/>
    <w:rsid w:val="00245B72"/>
    <w:rsid w:val="00274490"/>
    <w:rsid w:val="00274D65"/>
    <w:rsid w:val="00276B68"/>
    <w:rsid w:val="00286BCF"/>
    <w:rsid w:val="00324F98"/>
    <w:rsid w:val="003507A9"/>
    <w:rsid w:val="00355D0F"/>
    <w:rsid w:val="00380ECF"/>
    <w:rsid w:val="00396750"/>
    <w:rsid w:val="003B570C"/>
    <w:rsid w:val="003C1758"/>
    <w:rsid w:val="003D1E57"/>
    <w:rsid w:val="003D7A34"/>
    <w:rsid w:val="00493D0A"/>
    <w:rsid w:val="00496ED3"/>
    <w:rsid w:val="004B476E"/>
    <w:rsid w:val="004F663E"/>
    <w:rsid w:val="0053785E"/>
    <w:rsid w:val="00542393"/>
    <w:rsid w:val="005976F0"/>
    <w:rsid w:val="005C2EAF"/>
    <w:rsid w:val="005C7435"/>
    <w:rsid w:val="005F6BCD"/>
    <w:rsid w:val="005F70DF"/>
    <w:rsid w:val="00620A05"/>
    <w:rsid w:val="00622E54"/>
    <w:rsid w:val="00662FDF"/>
    <w:rsid w:val="00690C36"/>
    <w:rsid w:val="006A532B"/>
    <w:rsid w:val="006D4531"/>
    <w:rsid w:val="007258A0"/>
    <w:rsid w:val="00795498"/>
    <w:rsid w:val="007B43A7"/>
    <w:rsid w:val="007B443D"/>
    <w:rsid w:val="007F3F78"/>
    <w:rsid w:val="00811066"/>
    <w:rsid w:val="008275F0"/>
    <w:rsid w:val="00830941"/>
    <w:rsid w:val="00887428"/>
    <w:rsid w:val="008941E5"/>
    <w:rsid w:val="00903C48"/>
    <w:rsid w:val="00917ED8"/>
    <w:rsid w:val="0097345D"/>
    <w:rsid w:val="009874EB"/>
    <w:rsid w:val="00990EE8"/>
    <w:rsid w:val="009D7389"/>
    <w:rsid w:val="00A25B16"/>
    <w:rsid w:val="00AA550A"/>
    <w:rsid w:val="00AB6EAF"/>
    <w:rsid w:val="00AD4946"/>
    <w:rsid w:val="00B115B0"/>
    <w:rsid w:val="00B1266E"/>
    <w:rsid w:val="00B21F84"/>
    <w:rsid w:val="00B4403D"/>
    <w:rsid w:val="00BB7D2F"/>
    <w:rsid w:val="00C03FEA"/>
    <w:rsid w:val="00CC3E4E"/>
    <w:rsid w:val="00D205BD"/>
    <w:rsid w:val="00D205BE"/>
    <w:rsid w:val="00D5191C"/>
    <w:rsid w:val="00D652A6"/>
    <w:rsid w:val="00DC7EB9"/>
    <w:rsid w:val="00E34185"/>
    <w:rsid w:val="00E436A4"/>
    <w:rsid w:val="00E46CFD"/>
    <w:rsid w:val="00E51B28"/>
    <w:rsid w:val="00E76628"/>
    <w:rsid w:val="00E81198"/>
    <w:rsid w:val="00EB4B6A"/>
    <w:rsid w:val="00ED4900"/>
    <w:rsid w:val="00F01D43"/>
    <w:rsid w:val="00F1364E"/>
    <w:rsid w:val="00F139C7"/>
    <w:rsid w:val="00F44027"/>
    <w:rsid w:val="00F57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19E77"/>
  <w15:chartTrackingRefBased/>
  <w15:docId w15:val="{3BF24002-4996-412D-830E-FA064009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1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11066"/>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811066"/>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11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066"/>
  </w:style>
  <w:style w:type="paragraph" w:styleId="ListParagraph">
    <w:name w:val="List Paragraph"/>
    <w:basedOn w:val="Normal"/>
    <w:uiPriority w:val="34"/>
    <w:qFormat/>
    <w:rsid w:val="00380E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52233">
      <w:bodyDiv w:val="1"/>
      <w:marLeft w:val="0"/>
      <w:marRight w:val="0"/>
      <w:marTop w:val="0"/>
      <w:marBottom w:val="0"/>
      <w:divBdr>
        <w:top w:val="none" w:sz="0" w:space="0" w:color="auto"/>
        <w:left w:val="none" w:sz="0" w:space="0" w:color="auto"/>
        <w:bottom w:val="none" w:sz="0" w:space="0" w:color="auto"/>
        <w:right w:val="none" w:sz="0" w:space="0" w:color="auto"/>
      </w:divBdr>
    </w:div>
    <w:div w:id="396443221">
      <w:bodyDiv w:val="1"/>
      <w:marLeft w:val="0"/>
      <w:marRight w:val="0"/>
      <w:marTop w:val="0"/>
      <w:marBottom w:val="0"/>
      <w:divBdr>
        <w:top w:val="none" w:sz="0" w:space="0" w:color="auto"/>
        <w:left w:val="none" w:sz="0" w:space="0" w:color="auto"/>
        <w:bottom w:val="none" w:sz="0" w:space="0" w:color="auto"/>
        <w:right w:val="none" w:sz="0" w:space="0" w:color="auto"/>
      </w:divBdr>
      <w:divsChild>
        <w:div w:id="721902170">
          <w:marLeft w:val="547"/>
          <w:marRight w:val="0"/>
          <w:marTop w:val="0"/>
          <w:marBottom w:val="0"/>
          <w:divBdr>
            <w:top w:val="none" w:sz="0" w:space="0" w:color="auto"/>
            <w:left w:val="none" w:sz="0" w:space="0" w:color="auto"/>
            <w:bottom w:val="none" w:sz="0" w:space="0" w:color="auto"/>
            <w:right w:val="none" w:sz="0" w:space="0" w:color="auto"/>
          </w:divBdr>
        </w:div>
        <w:div w:id="540482839">
          <w:marLeft w:val="547"/>
          <w:marRight w:val="0"/>
          <w:marTop w:val="0"/>
          <w:marBottom w:val="0"/>
          <w:divBdr>
            <w:top w:val="none" w:sz="0" w:space="0" w:color="auto"/>
            <w:left w:val="none" w:sz="0" w:space="0" w:color="auto"/>
            <w:bottom w:val="none" w:sz="0" w:space="0" w:color="auto"/>
            <w:right w:val="none" w:sz="0" w:space="0" w:color="auto"/>
          </w:divBdr>
        </w:div>
        <w:div w:id="550969962">
          <w:marLeft w:val="547"/>
          <w:marRight w:val="0"/>
          <w:marTop w:val="0"/>
          <w:marBottom w:val="0"/>
          <w:divBdr>
            <w:top w:val="none" w:sz="0" w:space="0" w:color="auto"/>
            <w:left w:val="none" w:sz="0" w:space="0" w:color="auto"/>
            <w:bottom w:val="none" w:sz="0" w:space="0" w:color="auto"/>
            <w:right w:val="none" w:sz="0" w:space="0" w:color="auto"/>
          </w:divBdr>
        </w:div>
        <w:div w:id="1473130845">
          <w:marLeft w:val="547"/>
          <w:marRight w:val="0"/>
          <w:marTop w:val="0"/>
          <w:marBottom w:val="0"/>
          <w:divBdr>
            <w:top w:val="none" w:sz="0" w:space="0" w:color="auto"/>
            <w:left w:val="none" w:sz="0" w:space="0" w:color="auto"/>
            <w:bottom w:val="none" w:sz="0" w:space="0" w:color="auto"/>
            <w:right w:val="none" w:sz="0" w:space="0" w:color="auto"/>
          </w:divBdr>
        </w:div>
        <w:div w:id="1267733290">
          <w:marLeft w:val="547"/>
          <w:marRight w:val="0"/>
          <w:marTop w:val="0"/>
          <w:marBottom w:val="0"/>
          <w:divBdr>
            <w:top w:val="none" w:sz="0" w:space="0" w:color="auto"/>
            <w:left w:val="none" w:sz="0" w:space="0" w:color="auto"/>
            <w:bottom w:val="none" w:sz="0" w:space="0" w:color="auto"/>
            <w:right w:val="none" w:sz="0" w:space="0" w:color="auto"/>
          </w:divBdr>
        </w:div>
        <w:div w:id="1047685044">
          <w:marLeft w:val="547"/>
          <w:marRight w:val="0"/>
          <w:marTop w:val="0"/>
          <w:marBottom w:val="0"/>
          <w:divBdr>
            <w:top w:val="none" w:sz="0" w:space="0" w:color="auto"/>
            <w:left w:val="none" w:sz="0" w:space="0" w:color="auto"/>
            <w:bottom w:val="none" w:sz="0" w:space="0" w:color="auto"/>
            <w:right w:val="none" w:sz="0" w:space="0" w:color="auto"/>
          </w:divBdr>
        </w:div>
        <w:div w:id="323894554">
          <w:marLeft w:val="547"/>
          <w:marRight w:val="0"/>
          <w:marTop w:val="0"/>
          <w:marBottom w:val="0"/>
          <w:divBdr>
            <w:top w:val="none" w:sz="0" w:space="0" w:color="auto"/>
            <w:left w:val="none" w:sz="0" w:space="0" w:color="auto"/>
            <w:bottom w:val="none" w:sz="0" w:space="0" w:color="auto"/>
            <w:right w:val="none" w:sz="0" w:space="0" w:color="auto"/>
          </w:divBdr>
        </w:div>
        <w:div w:id="1390762955">
          <w:marLeft w:val="547"/>
          <w:marRight w:val="0"/>
          <w:marTop w:val="0"/>
          <w:marBottom w:val="0"/>
          <w:divBdr>
            <w:top w:val="none" w:sz="0" w:space="0" w:color="auto"/>
            <w:left w:val="none" w:sz="0" w:space="0" w:color="auto"/>
            <w:bottom w:val="none" w:sz="0" w:space="0" w:color="auto"/>
            <w:right w:val="none" w:sz="0" w:space="0" w:color="auto"/>
          </w:divBdr>
        </w:div>
      </w:divsChild>
    </w:div>
    <w:div w:id="1351877578">
      <w:bodyDiv w:val="1"/>
      <w:marLeft w:val="0"/>
      <w:marRight w:val="0"/>
      <w:marTop w:val="0"/>
      <w:marBottom w:val="0"/>
      <w:divBdr>
        <w:top w:val="none" w:sz="0" w:space="0" w:color="auto"/>
        <w:left w:val="none" w:sz="0" w:space="0" w:color="auto"/>
        <w:bottom w:val="none" w:sz="0" w:space="0" w:color="auto"/>
        <w:right w:val="none" w:sz="0" w:space="0" w:color="auto"/>
      </w:divBdr>
      <w:divsChild>
        <w:div w:id="1047879151">
          <w:marLeft w:val="547"/>
          <w:marRight w:val="0"/>
          <w:marTop w:val="0"/>
          <w:marBottom w:val="0"/>
          <w:divBdr>
            <w:top w:val="none" w:sz="0" w:space="0" w:color="auto"/>
            <w:left w:val="none" w:sz="0" w:space="0" w:color="auto"/>
            <w:bottom w:val="none" w:sz="0" w:space="0" w:color="auto"/>
            <w:right w:val="none" w:sz="0" w:space="0" w:color="auto"/>
          </w:divBdr>
        </w:div>
      </w:divsChild>
    </w:div>
    <w:div w:id="1434353129">
      <w:bodyDiv w:val="1"/>
      <w:marLeft w:val="0"/>
      <w:marRight w:val="0"/>
      <w:marTop w:val="0"/>
      <w:marBottom w:val="0"/>
      <w:divBdr>
        <w:top w:val="none" w:sz="0" w:space="0" w:color="auto"/>
        <w:left w:val="none" w:sz="0" w:space="0" w:color="auto"/>
        <w:bottom w:val="none" w:sz="0" w:space="0" w:color="auto"/>
        <w:right w:val="none" w:sz="0" w:space="0" w:color="auto"/>
      </w:divBdr>
      <w:divsChild>
        <w:div w:id="1970360231">
          <w:marLeft w:val="547"/>
          <w:marRight w:val="0"/>
          <w:marTop w:val="0"/>
          <w:marBottom w:val="0"/>
          <w:divBdr>
            <w:top w:val="none" w:sz="0" w:space="0" w:color="auto"/>
            <w:left w:val="none" w:sz="0" w:space="0" w:color="auto"/>
            <w:bottom w:val="none" w:sz="0" w:space="0" w:color="auto"/>
            <w:right w:val="none" w:sz="0" w:space="0" w:color="auto"/>
          </w:divBdr>
        </w:div>
      </w:divsChild>
    </w:div>
    <w:div w:id="191281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8D842-DAA4-4094-AB54-8D4C4DC58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Cuthbertson</dc:creator>
  <cp:keywords/>
  <dc:description/>
  <cp:lastModifiedBy>Jonny Breedon</cp:lastModifiedBy>
  <cp:revision>13</cp:revision>
  <dcterms:created xsi:type="dcterms:W3CDTF">2026-08-11T08:18:00Z</dcterms:created>
  <dcterms:modified xsi:type="dcterms:W3CDTF">2026-08-12T13:46:00Z</dcterms:modified>
</cp:coreProperties>
</file>