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D0D01" w14:textId="7B464B26" w:rsidR="00983B15" w:rsidRDefault="00733782">
      <w:r>
        <w:rPr>
          <w:rFonts w:cs="Arial"/>
          <w:b/>
          <w:bCs/>
          <w:noProof/>
          <w:szCs w:val="24"/>
        </w:rPr>
        <w:drawing>
          <wp:anchor distT="0" distB="0" distL="114300" distR="114300" simplePos="0" relativeHeight="251658240" behindDoc="0" locked="0" layoutInCell="1" allowOverlap="1" wp14:anchorId="08157C9F" wp14:editId="617D3EC4">
            <wp:simplePos x="0" y="0"/>
            <wp:positionH relativeFrom="margin">
              <wp:align>right</wp:align>
            </wp:positionH>
            <wp:positionV relativeFrom="paragraph">
              <wp:posOffset>-355609</wp:posOffset>
            </wp:positionV>
            <wp:extent cx="1916776" cy="604887"/>
            <wp:effectExtent l="0" t="0" r="7620" b="5080"/>
            <wp:wrapNone/>
            <wp:docPr id="1921896415" name="Picture 1">
              <a:extLst xmlns:a="http://schemas.openxmlformats.org/drawingml/2006/main">
                <a:ext uri="{FF2B5EF4-FFF2-40B4-BE49-F238E27FC236}">
                  <a16:creationId xmlns:a16="http://schemas.microsoft.com/office/drawing/2014/main" id="{D5AC712B-3A61-47FF-AD23-CCCAB53DD6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6776" cy="604887"/>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713AB911" wp14:editId="7132D7F5">
            <wp:simplePos x="0" y="0"/>
            <wp:positionH relativeFrom="margin">
              <wp:align>left</wp:align>
            </wp:positionH>
            <wp:positionV relativeFrom="paragraph">
              <wp:posOffset>-284066</wp:posOffset>
            </wp:positionV>
            <wp:extent cx="2307265" cy="464641"/>
            <wp:effectExtent l="0" t="0" r="0" b="0"/>
            <wp:wrapNone/>
            <wp:docPr id="1083997186" name="Picture 1"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97186" name="Picture 1" descr="A purple letters on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7265" cy="464641"/>
                    </a:xfrm>
                    <a:prstGeom prst="rect">
                      <a:avLst/>
                    </a:prstGeom>
                    <a:noFill/>
                  </pic:spPr>
                </pic:pic>
              </a:graphicData>
            </a:graphic>
            <wp14:sizeRelH relativeFrom="page">
              <wp14:pctWidth>0</wp14:pctWidth>
            </wp14:sizeRelH>
            <wp14:sizeRelV relativeFrom="page">
              <wp14:pctHeight>0</wp14:pctHeight>
            </wp14:sizeRelV>
          </wp:anchor>
        </w:drawing>
      </w:r>
    </w:p>
    <w:p w14:paraId="2F3EAE64" w14:textId="11B1E4F8" w:rsidR="000D78EE" w:rsidRDefault="000D78EE" w:rsidP="00566B31">
      <w:pPr>
        <w:rPr>
          <w:rFonts w:cs="Arial"/>
          <w:b/>
          <w:bCs/>
          <w:szCs w:val="24"/>
        </w:rPr>
      </w:pPr>
    </w:p>
    <w:p w14:paraId="35FB7649" w14:textId="731B7674" w:rsidR="00033E9B" w:rsidRPr="00477664" w:rsidRDefault="00033E9B" w:rsidP="00033E9B">
      <w:pPr>
        <w:spacing w:after="0" w:line="276" w:lineRule="auto"/>
        <w:jc w:val="center"/>
        <w:rPr>
          <w:rFonts w:cs="Arial"/>
          <w:b/>
          <w:szCs w:val="24"/>
        </w:rPr>
      </w:pPr>
    </w:p>
    <w:p w14:paraId="455E36E1" w14:textId="070FC70B" w:rsidR="00140001" w:rsidRDefault="00A00756" w:rsidP="00793852">
      <w:pPr>
        <w:spacing w:after="0" w:line="276" w:lineRule="auto"/>
        <w:jc w:val="center"/>
        <w:rPr>
          <w:rFonts w:cs="Arial"/>
          <w:b/>
          <w:sz w:val="32"/>
          <w:szCs w:val="32"/>
        </w:rPr>
      </w:pPr>
      <w:r>
        <w:rPr>
          <w:rFonts w:cs="Arial"/>
          <w:b/>
          <w:bCs/>
          <w:sz w:val="32"/>
          <w:szCs w:val="32"/>
        </w:rPr>
        <w:t xml:space="preserve">Edinburgh </w:t>
      </w:r>
      <w:r w:rsidR="00483880">
        <w:rPr>
          <w:rFonts w:cs="Arial"/>
          <w:b/>
          <w:bCs/>
          <w:sz w:val="32"/>
          <w:szCs w:val="32"/>
        </w:rPr>
        <w:t xml:space="preserve">Transport </w:t>
      </w:r>
      <w:r>
        <w:rPr>
          <w:rFonts w:cs="Arial"/>
          <w:b/>
          <w:bCs/>
          <w:sz w:val="32"/>
          <w:szCs w:val="32"/>
        </w:rPr>
        <w:t>2</w:t>
      </w:r>
      <w:r w:rsidR="00483880">
        <w:rPr>
          <w:rFonts w:cs="Arial"/>
          <w:b/>
          <w:bCs/>
          <w:sz w:val="32"/>
          <w:szCs w:val="32"/>
        </w:rPr>
        <w:t xml:space="preserve"> Employment</w:t>
      </w:r>
      <w:r w:rsidR="00A5154F" w:rsidRPr="00125809">
        <w:rPr>
          <w:rFonts w:cs="Arial"/>
          <w:b/>
          <w:sz w:val="32"/>
          <w:szCs w:val="32"/>
        </w:rPr>
        <w:t xml:space="preserve"> </w:t>
      </w:r>
      <w:r w:rsidR="00515112">
        <w:rPr>
          <w:rFonts w:cs="Arial"/>
          <w:b/>
          <w:sz w:val="32"/>
          <w:szCs w:val="32"/>
        </w:rPr>
        <w:t>(Parents)</w:t>
      </w:r>
    </w:p>
    <w:p w14:paraId="2F19BACF" w14:textId="7D0A710E" w:rsidR="00515112" w:rsidRDefault="00A5154F" w:rsidP="00793852">
      <w:pPr>
        <w:spacing w:after="0" w:line="276" w:lineRule="auto"/>
        <w:jc w:val="center"/>
        <w:rPr>
          <w:rFonts w:cs="Arial"/>
          <w:b/>
          <w:sz w:val="32"/>
          <w:szCs w:val="32"/>
        </w:rPr>
      </w:pPr>
      <w:r w:rsidRPr="00125809">
        <w:rPr>
          <w:rFonts w:cs="Arial"/>
          <w:b/>
          <w:bCs/>
          <w:sz w:val="32"/>
          <w:szCs w:val="32"/>
        </w:rPr>
        <w:t>Grants</w:t>
      </w:r>
      <w:r w:rsidR="00483880">
        <w:rPr>
          <w:rFonts w:cs="Arial"/>
          <w:b/>
          <w:bCs/>
          <w:sz w:val="32"/>
          <w:szCs w:val="32"/>
        </w:rPr>
        <w:t xml:space="preserve"> Programme</w:t>
      </w:r>
    </w:p>
    <w:p w14:paraId="5E45DE13" w14:textId="77777777" w:rsidR="00793852" w:rsidRPr="00793852" w:rsidRDefault="00793852" w:rsidP="00793852">
      <w:pPr>
        <w:spacing w:after="0" w:line="276" w:lineRule="auto"/>
        <w:jc w:val="center"/>
        <w:rPr>
          <w:rFonts w:cs="Arial"/>
          <w:b/>
          <w:sz w:val="32"/>
          <w:szCs w:val="32"/>
        </w:rPr>
      </w:pPr>
    </w:p>
    <w:p w14:paraId="1CCA11A9" w14:textId="4280513C" w:rsidR="00A5154F" w:rsidRPr="00DD6C41" w:rsidRDefault="00A5154F" w:rsidP="00020718">
      <w:pPr>
        <w:jc w:val="center"/>
        <w:rPr>
          <w:rFonts w:cs="Arial"/>
          <w:b/>
          <w:bCs/>
          <w:sz w:val="32"/>
          <w:szCs w:val="32"/>
        </w:rPr>
      </w:pPr>
      <w:r w:rsidRPr="00DD6C41">
        <w:rPr>
          <w:rFonts w:cs="Arial"/>
          <w:b/>
          <w:bCs/>
          <w:sz w:val="32"/>
          <w:szCs w:val="32"/>
        </w:rPr>
        <w:t>Service Specification</w:t>
      </w:r>
    </w:p>
    <w:p w14:paraId="604C2D39" w14:textId="77777777" w:rsidR="00033E9B" w:rsidRPr="00477664" w:rsidRDefault="00033E9B" w:rsidP="00033E9B">
      <w:pPr>
        <w:tabs>
          <w:tab w:val="center" w:pos="4513"/>
        </w:tabs>
        <w:spacing w:after="0" w:line="276" w:lineRule="auto"/>
        <w:rPr>
          <w:rFonts w:cs="Arial"/>
          <w:b/>
          <w:szCs w:val="24"/>
        </w:rPr>
      </w:pPr>
      <w:r w:rsidRPr="00477664">
        <w:rPr>
          <w:rFonts w:cs="Arial"/>
          <w:b/>
          <w:szCs w:val="24"/>
        </w:rPr>
        <w:t>Background</w:t>
      </w:r>
      <w:r w:rsidRPr="00477664">
        <w:rPr>
          <w:rFonts w:cs="Arial"/>
          <w:b/>
          <w:szCs w:val="24"/>
        </w:rPr>
        <w:tab/>
      </w:r>
    </w:p>
    <w:p w14:paraId="656FC350" w14:textId="77777777" w:rsidR="00033E9B" w:rsidRPr="00477664" w:rsidRDefault="00033E9B" w:rsidP="00033E9B">
      <w:pPr>
        <w:spacing w:after="0" w:line="276" w:lineRule="auto"/>
        <w:rPr>
          <w:rFonts w:cs="Arial"/>
          <w:b/>
          <w:szCs w:val="24"/>
        </w:rPr>
      </w:pPr>
    </w:p>
    <w:p w14:paraId="0BA4CB94" w14:textId="0FF46BE8" w:rsidR="00033E9B" w:rsidRPr="00477664" w:rsidRDefault="00033E9B" w:rsidP="00033E9B">
      <w:pPr>
        <w:spacing w:after="0" w:line="276" w:lineRule="auto"/>
        <w:rPr>
          <w:rFonts w:cs="Arial"/>
          <w:bCs/>
          <w:szCs w:val="24"/>
        </w:rPr>
      </w:pPr>
      <w:r w:rsidRPr="00477664">
        <w:rPr>
          <w:rFonts w:cs="Arial"/>
          <w:bCs/>
          <w:szCs w:val="24"/>
        </w:rPr>
        <w:t xml:space="preserve">The City of Edinburgh Council currently issue </w:t>
      </w:r>
      <w:proofErr w:type="gramStart"/>
      <w:r w:rsidRPr="00477664">
        <w:rPr>
          <w:rFonts w:cs="Arial"/>
          <w:bCs/>
          <w:szCs w:val="24"/>
        </w:rPr>
        <w:t>a number of</w:t>
      </w:r>
      <w:proofErr w:type="gramEnd"/>
      <w:r w:rsidRPr="00477664">
        <w:rPr>
          <w:rFonts w:cs="Arial"/>
          <w:bCs/>
          <w:szCs w:val="24"/>
        </w:rPr>
        <w:t xml:space="preserve"> grants relating to employability support delivery in Edinburgh. These grants</w:t>
      </w:r>
      <w:r w:rsidR="00A5154F">
        <w:rPr>
          <w:rFonts w:cs="Arial"/>
          <w:bCs/>
          <w:szCs w:val="24"/>
        </w:rPr>
        <w:t xml:space="preserve"> are mostly</w:t>
      </w:r>
      <w:r w:rsidRPr="00477664">
        <w:rPr>
          <w:rFonts w:cs="Arial"/>
          <w:bCs/>
          <w:szCs w:val="24"/>
        </w:rPr>
        <w:t xml:space="preserve"> funded via Scottish Government’s </w:t>
      </w:r>
      <w:hyperlink r:id="rId12" w:history="1">
        <w:r w:rsidRPr="00477664">
          <w:rPr>
            <w:rStyle w:val="Hyperlink"/>
            <w:rFonts w:cs="Arial"/>
            <w:bCs/>
            <w:szCs w:val="24"/>
          </w:rPr>
          <w:t>No One Left Behind (NOLB)</w:t>
        </w:r>
      </w:hyperlink>
      <w:r w:rsidRPr="00477664">
        <w:rPr>
          <w:rFonts w:cs="Arial"/>
          <w:bCs/>
          <w:szCs w:val="24"/>
        </w:rPr>
        <w:t xml:space="preserve"> and </w:t>
      </w:r>
      <w:hyperlink r:id="rId13" w:history="1">
        <w:r w:rsidRPr="00477664">
          <w:rPr>
            <w:rStyle w:val="Hyperlink"/>
            <w:rFonts w:cs="Arial"/>
            <w:bCs/>
            <w:szCs w:val="24"/>
          </w:rPr>
          <w:t>Tackling Child Poverty</w:t>
        </w:r>
      </w:hyperlink>
      <w:r w:rsidRPr="00477664">
        <w:rPr>
          <w:rFonts w:cs="Arial"/>
          <w:bCs/>
          <w:szCs w:val="24"/>
        </w:rPr>
        <w:t xml:space="preserve"> funding streams</w:t>
      </w:r>
      <w:r w:rsidR="00A5154F">
        <w:rPr>
          <w:rFonts w:cs="Arial"/>
          <w:bCs/>
          <w:szCs w:val="24"/>
        </w:rPr>
        <w:t>.</w:t>
      </w:r>
    </w:p>
    <w:p w14:paraId="4C229560" w14:textId="77777777" w:rsidR="00033E9B" w:rsidRDefault="00033E9B" w:rsidP="00033E9B">
      <w:pPr>
        <w:spacing w:after="0" w:line="276" w:lineRule="auto"/>
        <w:rPr>
          <w:rFonts w:cs="Arial"/>
          <w:bCs/>
          <w:szCs w:val="24"/>
        </w:rPr>
      </w:pPr>
    </w:p>
    <w:p w14:paraId="5CBBC440" w14:textId="77777777" w:rsidR="00072B81" w:rsidRPr="00072B81" w:rsidRDefault="00072B81" w:rsidP="00072B81">
      <w:pPr>
        <w:spacing w:after="0" w:line="276" w:lineRule="auto"/>
        <w:rPr>
          <w:rFonts w:cs="Arial"/>
          <w:bCs/>
          <w:szCs w:val="24"/>
        </w:rPr>
      </w:pPr>
      <w:r w:rsidRPr="00072B81">
        <w:rPr>
          <w:rFonts w:cs="Arial"/>
          <w:bCs/>
          <w:szCs w:val="24"/>
        </w:rPr>
        <w:t>A proportion of No One Left Behind (NOLB) funding is ringfenced for Parental Employability Support (PES), providing targeted support to help parents enter, sustain and progress in employment.</w:t>
      </w:r>
    </w:p>
    <w:p w14:paraId="1F8B5AEE" w14:textId="77777777" w:rsidR="00483880" w:rsidRDefault="00483880" w:rsidP="00033E9B">
      <w:pPr>
        <w:spacing w:after="0" w:line="276" w:lineRule="auto"/>
      </w:pPr>
    </w:p>
    <w:p w14:paraId="039C1C75" w14:textId="77777777" w:rsidR="00150B78" w:rsidRDefault="00150B78" w:rsidP="00150B78">
      <w:pPr>
        <w:spacing w:after="0" w:line="276" w:lineRule="auto"/>
        <w:rPr>
          <w:rFonts w:cs="Arial"/>
          <w:bCs/>
          <w:szCs w:val="24"/>
        </w:rPr>
      </w:pPr>
      <w:r w:rsidRPr="00150B78">
        <w:rPr>
          <w:rFonts w:cs="Arial"/>
          <w:bCs/>
          <w:szCs w:val="24"/>
        </w:rPr>
        <w:t>In May 2026, the Scottish Government issued a variation to the No One Left Behind Grant Offer Letter, providing additional funding to help parents from the priority family groups overcome transport-related barriers to employment.</w:t>
      </w:r>
    </w:p>
    <w:p w14:paraId="1C041252" w14:textId="77777777" w:rsidR="0011480F" w:rsidRDefault="0011480F" w:rsidP="00150B78">
      <w:pPr>
        <w:spacing w:after="0" w:line="276" w:lineRule="auto"/>
        <w:rPr>
          <w:rFonts w:cs="Arial"/>
          <w:bCs/>
          <w:szCs w:val="24"/>
        </w:rPr>
      </w:pPr>
    </w:p>
    <w:p w14:paraId="4224D600" w14:textId="798E2761" w:rsidR="00882790" w:rsidRPr="00882790" w:rsidRDefault="00882790" w:rsidP="00882790">
      <w:pPr>
        <w:spacing w:after="0" w:line="276" w:lineRule="auto"/>
        <w:rPr>
          <w:rFonts w:cs="Arial"/>
          <w:bCs/>
          <w:szCs w:val="24"/>
        </w:rPr>
      </w:pPr>
      <w:r w:rsidRPr="00882790">
        <w:rPr>
          <w:rFonts w:cs="Arial"/>
          <w:bCs/>
          <w:szCs w:val="24"/>
        </w:rPr>
        <w:t xml:space="preserve">The funding supports the ambitions of the Scottish Government’s </w:t>
      </w:r>
      <w:hyperlink r:id="rId14" w:history="1">
        <w:r w:rsidRPr="00882790">
          <w:rPr>
            <w:rStyle w:val="Hyperlink"/>
            <w:rFonts w:cs="Arial"/>
            <w:bCs/>
            <w:szCs w:val="24"/>
          </w:rPr>
          <w:t>Bringing Hope, Building Futures: Tackling Child Poverty Delivery Plan 2026</w:t>
        </w:r>
        <w:r>
          <w:rPr>
            <w:rStyle w:val="Hyperlink"/>
            <w:rFonts w:cs="Arial"/>
            <w:bCs/>
            <w:szCs w:val="24"/>
          </w:rPr>
          <w:t>-</w:t>
        </w:r>
        <w:r w:rsidRPr="00882790">
          <w:rPr>
            <w:rStyle w:val="Hyperlink"/>
            <w:rFonts w:cs="Arial"/>
            <w:bCs/>
            <w:szCs w:val="24"/>
          </w:rPr>
          <w:t>2031</w:t>
        </w:r>
      </w:hyperlink>
      <w:r w:rsidRPr="00882790">
        <w:rPr>
          <w:rFonts w:cs="Arial"/>
          <w:bCs/>
          <w:szCs w:val="24"/>
        </w:rPr>
        <w:t xml:space="preserve">, which recognises that transport costs, limited services and inaccessible public transport can prevent parents from accessing employment. </w:t>
      </w:r>
      <w:hyperlink r:id="rId15" w:history="1">
        <w:r w:rsidRPr="00882790">
          <w:rPr>
            <w:rStyle w:val="Hyperlink"/>
            <w:rFonts w:cs="Arial"/>
            <w:bCs/>
            <w:szCs w:val="24"/>
          </w:rPr>
          <w:t>Scottish Government analysis</w:t>
        </w:r>
      </w:hyperlink>
      <w:r w:rsidRPr="00882790">
        <w:rPr>
          <w:rFonts w:cs="Arial"/>
          <w:bCs/>
          <w:szCs w:val="24"/>
        </w:rPr>
        <w:t xml:space="preserve"> indicates that around one quarter of parents receiving No One Left Behind support have reported transport as a barrier to employment.</w:t>
      </w:r>
    </w:p>
    <w:p w14:paraId="1A32888E" w14:textId="77777777" w:rsidR="00882790" w:rsidRPr="00882790" w:rsidRDefault="00882790" w:rsidP="00882790">
      <w:pPr>
        <w:spacing w:after="0" w:line="276" w:lineRule="auto"/>
        <w:rPr>
          <w:rFonts w:cs="Arial"/>
          <w:bCs/>
          <w:szCs w:val="24"/>
        </w:rPr>
      </w:pPr>
    </w:p>
    <w:p w14:paraId="1B905B33" w14:textId="7198F9AA" w:rsidR="0011480F" w:rsidRDefault="00882790" w:rsidP="00882790">
      <w:pPr>
        <w:spacing w:after="0" w:line="276" w:lineRule="auto"/>
        <w:rPr>
          <w:rFonts w:cs="Arial"/>
          <w:bCs/>
          <w:szCs w:val="24"/>
        </w:rPr>
      </w:pPr>
      <w:r w:rsidRPr="00882790">
        <w:rPr>
          <w:rFonts w:cs="Arial"/>
          <w:bCs/>
          <w:szCs w:val="24"/>
        </w:rPr>
        <w:t xml:space="preserve">The programme also aligns with the </w:t>
      </w:r>
      <w:hyperlink r:id="rId16" w:history="1">
        <w:r w:rsidRPr="00882790">
          <w:rPr>
            <w:rStyle w:val="Hyperlink"/>
            <w:rFonts w:cs="Arial"/>
            <w:bCs/>
            <w:szCs w:val="24"/>
          </w:rPr>
          <w:t>National Transport Strategy</w:t>
        </w:r>
      </w:hyperlink>
      <w:r w:rsidRPr="00882790">
        <w:rPr>
          <w:rFonts w:cs="Arial"/>
          <w:bCs/>
          <w:szCs w:val="24"/>
        </w:rPr>
        <w:t xml:space="preserve"> and the </w:t>
      </w:r>
      <w:hyperlink r:id="rId17" w:history="1">
        <w:proofErr w:type="spellStart"/>
        <w:r w:rsidRPr="00882790">
          <w:rPr>
            <w:rStyle w:val="Hyperlink"/>
            <w:rFonts w:cs="Arial"/>
            <w:bCs/>
            <w:szCs w:val="24"/>
          </w:rPr>
          <w:t>SEStran</w:t>
        </w:r>
        <w:proofErr w:type="spellEnd"/>
        <w:r w:rsidRPr="00882790">
          <w:rPr>
            <w:rStyle w:val="Hyperlink"/>
            <w:rFonts w:cs="Arial"/>
            <w:bCs/>
            <w:szCs w:val="24"/>
          </w:rPr>
          <w:t xml:space="preserve"> 2035 Regional Transport Strategy</w:t>
        </w:r>
      </w:hyperlink>
      <w:r>
        <w:rPr>
          <w:rFonts w:cs="Arial"/>
          <w:bCs/>
          <w:szCs w:val="24"/>
        </w:rPr>
        <w:t xml:space="preserve"> which </w:t>
      </w:r>
      <w:r w:rsidRPr="00882790">
        <w:rPr>
          <w:rFonts w:cs="Arial"/>
          <w:bCs/>
          <w:szCs w:val="24"/>
        </w:rPr>
        <w:t>recognise the importance of affordable, accessible and reliable transport in reducing inequalities and connecting people with employment, education and essential services.</w:t>
      </w:r>
    </w:p>
    <w:p w14:paraId="14CD8E9B" w14:textId="77777777" w:rsidR="0011480F" w:rsidRDefault="0011480F" w:rsidP="00150B78">
      <w:pPr>
        <w:spacing w:after="0" w:line="276" w:lineRule="auto"/>
        <w:rPr>
          <w:rFonts w:cs="Arial"/>
          <w:bCs/>
          <w:szCs w:val="24"/>
        </w:rPr>
      </w:pPr>
    </w:p>
    <w:p w14:paraId="4FADC9CE" w14:textId="6DCE0A0B" w:rsidR="00882790" w:rsidRDefault="00882790" w:rsidP="00150B78">
      <w:pPr>
        <w:spacing w:after="0" w:line="276" w:lineRule="auto"/>
        <w:rPr>
          <w:rFonts w:cs="Arial"/>
          <w:bCs/>
          <w:szCs w:val="24"/>
        </w:rPr>
      </w:pPr>
      <w:r w:rsidRPr="00882790">
        <w:rPr>
          <w:rFonts w:cs="Arial"/>
          <w:bCs/>
          <w:szCs w:val="24"/>
        </w:rPr>
        <w:t xml:space="preserve">These barriers are particularly relevant in Edinburgh, where </w:t>
      </w:r>
      <w:hyperlink r:id="rId18" w:tgtFrame="_new" w:history="1">
        <w:r w:rsidRPr="00882790">
          <w:rPr>
            <w:rStyle w:val="Hyperlink"/>
            <w:rFonts w:cs="Arial"/>
            <w:bCs/>
            <w:szCs w:val="24"/>
          </w:rPr>
          <w:t>17% of residents live in relative poverty</w:t>
        </w:r>
      </w:hyperlink>
      <w:r w:rsidRPr="00882790">
        <w:rPr>
          <w:rFonts w:cs="Arial"/>
          <w:bCs/>
          <w:szCs w:val="24"/>
        </w:rPr>
        <w:t>, despite the city’s comparatively strong labour market</w:t>
      </w:r>
      <w:hyperlink r:id="rId19" w:history="1">
        <w:r w:rsidRPr="00882790">
          <w:rPr>
            <w:rStyle w:val="Hyperlink"/>
            <w:rFonts w:cs="Arial"/>
            <w:bCs/>
            <w:szCs w:val="24"/>
          </w:rPr>
          <w:t>. City of Edinburgh Council analysis</w:t>
        </w:r>
      </w:hyperlink>
      <w:r w:rsidRPr="00882790">
        <w:rPr>
          <w:rFonts w:cs="Arial"/>
          <w:bCs/>
          <w:szCs w:val="24"/>
        </w:rPr>
        <w:t xml:space="preserve"> has also shown that women account for 60% of low-paid workers and 78% of part-time workers in the city, underlining the importance of addressing the practical barriers experienced by parents, particularly women and lone parents, seeking to enter or progress in employment.</w:t>
      </w:r>
    </w:p>
    <w:p w14:paraId="4E526370" w14:textId="77777777" w:rsidR="00882790" w:rsidRDefault="00882790" w:rsidP="00150B78">
      <w:pPr>
        <w:spacing w:after="0" w:line="276" w:lineRule="auto"/>
        <w:rPr>
          <w:rFonts w:cs="Arial"/>
          <w:bCs/>
          <w:szCs w:val="24"/>
        </w:rPr>
      </w:pPr>
    </w:p>
    <w:p w14:paraId="55B786A8" w14:textId="06EAF458" w:rsidR="0011480F" w:rsidRPr="00150B78" w:rsidRDefault="00882790" w:rsidP="00150B78">
      <w:pPr>
        <w:spacing w:after="0" w:line="276" w:lineRule="auto"/>
        <w:rPr>
          <w:rFonts w:cs="Arial"/>
          <w:bCs/>
          <w:szCs w:val="24"/>
        </w:rPr>
      </w:pPr>
      <w:r w:rsidRPr="00882790">
        <w:rPr>
          <w:rFonts w:cs="Arial"/>
          <w:bCs/>
          <w:szCs w:val="24"/>
        </w:rPr>
        <w:t xml:space="preserve">The programme also supports the ambitions of the </w:t>
      </w:r>
      <w:hyperlink r:id="rId20" w:tgtFrame="_new" w:history="1">
        <w:r w:rsidRPr="00882790">
          <w:rPr>
            <w:rStyle w:val="Hyperlink"/>
            <w:rFonts w:cs="Arial"/>
            <w:bCs/>
            <w:szCs w:val="24"/>
          </w:rPr>
          <w:t>Edinburgh City Mobility Plan</w:t>
        </w:r>
      </w:hyperlink>
      <w:r w:rsidRPr="00882790">
        <w:rPr>
          <w:rFonts w:cs="Arial"/>
          <w:bCs/>
          <w:szCs w:val="24"/>
        </w:rPr>
        <w:t>, which aims to create a safer, more inclusive and better-connected transport system while addressing poverty and inequality.</w:t>
      </w:r>
    </w:p>
    <w:p w14:paraId="76760DBE" w14:textId="77777777" w:rsidR="00150B78" w:rsidRPr="00020718" w:rsidRDefault="00150B78" w:rsidP="00033E9B">
      <w:pPr>
        <w:spacing w:after="0" w:line="276" w:lineRule="auto"/>
        <w:rPr>
          <w:rFonts w:cs="Arial"/>
          <w:bCs/>
          <w:szCs w:val="24"/>
        </w:rPr>
      </w:pPr>
    </w:p>
    <w:p w14:paraId="7DBE20ED" w14:textId="7C04BE6E" w:rsidR="00483880" w:rsidRDefault="00F84706" w:rsidP="00033E9B">
      <w:pPr>
        <w:spacing w:after="0" w:line="276" w:lineRule="auto"/>
        <w:rPr>
          <w:rFonts w:cs="Arial"/>
          <w:bCs/>
          <w:szCs w:val="24"/>
        </w:rPr>
      </w:pPr>
      <w:r w:rsidRPr="00F84706">
        <w:rPr>
          <w:rFonts w:cs="Arial"/>
          <w:bCs/>
          <w:szCs w:val="24"/>
        </w:rPr>
        <w:t xml:space="preserve">The City of Edinburgh Council and the Local Employability Partnership (LEP) are inviting applications to the pilot </w:t>
      </w:r>
      <w:r w:rsidR="0045714C">
        <w:rPr>
          <w:rFonts w:cs="Arial"/>
          <w:bCs/>
          <w:szCs w:val="24"/>
        </w:rPr>
        <w:t xml:space="preserve">Edinburgh </w:t>
      </w:r>
      <w:r w:rsidRPr="00F84706">
        <w:rPr>
          <w:rFonts w:cs="Arial"/>
          <w:bCs/>
          <w:szCs w:val="24"/>
        </w:rPr>
        <w:t xml:space="preserve">Transport </w:t>
      </w:r>
      <w:r w:rsidR="0045714C">
        <w:rPr>
          <w:rFonts w:cs="Arial"/>
          <w:bCs/>
          <w:szCs w:val="24"/>
        </w:rPr>
        <w:t>2</w:t>
      </w:r>
      <w:r w:rsidRPr="00F84706">
        <w:rPr>
          <w:rFonts w:cs="Arial"/>
          <w:bCs/>
          <w:szCs w:val="24"/>
        </w:rPr>
        <w:t xml:space="preserve"> Employment</w:t>
      </w:r>
      <w:r w:rsidR="00515112">
        <w:rPr>
          <w:rFonts w:cs="Arial"/>
          <w:bCs/>
          <w:szCs w:val="24"/>
        </w:rPr>
        <w:t xml:space="preserve"> (Parents)</w:t>
      </w:r>
      <w:r w:rsidRPr="00F84706">
        <w:rPr>
          <w:rFonts w:cs="Arial"/>
          <w:bCs/>
          <w:szCs w:val="24"/>
        </w:rPr>
        <w:t xml:space="preserve"> Grants Programme for 2026</w:t>
      </w:r>
      <w:r>
        <w:rPr>
          <w:rFonts w:cs="Arial"/>
          <w:bCs/>
          <w:szCs w:val="24"/>
        </w:rPr>
        <w:t>-</w:t>
      </w:r>
      <w:r w:rsidRPr="00F84706">
        <w:rPr>
          <w:rFonts w:cs="Arial"/>
          <w:bCs/>
          <w:szCs w:val="24"/>
        </w:rPr>
        <w:t>27.</w:t>
      </w:r>
    </w:p>
    <w:p w14:paraId="756301F7" w14:textId="77777777" w:rsidR="00A5154F" w:rsidRDefault="00A5154F" w:rsidP="00033E9B">
      <w:pPr>
        <w:spacing w:after="0" w:line="276" w:lineRule="auto"/>
        <w:rPr>
          <w:rFonts w:cs="Arial"/>
          <w:bCs/>
          <w:szCs w:val="24"/>
        </w:rPr>
      </w:pPr>
    </w:p>
    <w:p w14:paraId="28B9D6BB" w14:textId="77777777" w:rsidR="007606C8" w:rsidRPr="00477664" w:rsidRDefault="007606C8" w:rsidP="007606C8">
      <w:pPr>
        <w:spacing w:after="0" w:line="276" w:lineRule="auto"/>
        <w:rPr>
          <w:rFonts w:cs="Arial"/>
          <w:b/>
          <w:szCs w:val="24"/>
        </w:rPr>
      </w:pPr>
      <w:r w:rsidRPr="00477664">
        <w:rPr>
          <w:rFonts w:cs="Arial"/>
          <w:b/>
          <w:szCs w:val="24"/>
        </w:rPr>
        <w:t>Overview of grant</w:t>
      </w:r>
      <w:r>
        <w:rPr>
          <w:rFonts w:cs="Arial"/>
          <w:b/>
          <w:szCs w:val="24"/>
        </w:rPr>
        <w:t>s</w:t>
      </w:r>
      <w:r w:rsidRPr="00477664">
        <w:rPr>
          <w:rFonts w:cs="Arial"/>
          <w:b/>
          <w:szCs w:val="24"/>
        </w:rPr>
        <w:t xml:space="preserve"> programme</w:t>
      </w:r>
    </w:p>
    <w:p w14:paraId="7C6F850B" w14:textId="77777777" w:rsidR="007606C8" w:rsidRDefault="007606C8" w:rsidP="007606C8">
      <w:pPr>
        <w:spacing w:after="0" w:line="276" w:lineRule="auto"/>
        <w:rPr>
          <w:rFonts w:cs="Arial"/>
          <w:szCs w:val="24"/>
        </w:rPr>
      </w:pPr>
    </w:p>
    <w:p w14:paraId="13BE97DB" w14:textId="7EBA0749" w:rsidR="00961198" w:rsidRPr="00961198" w:rsidRDefault="00961198" w:rsidP="00961198">
      <w:pPr>
        <w:spacing w:after="0" w:line="276" w:lineRule="auto"/>
        <w:rPr>
          <w:rFonts w:cs="Arial"/>
          <w:bCs/>
          <w:szCs w:val="24"/>
        </w:rPr>
      </w:pPr>
      <w:r w:rsidRPr="00961198">
        <w:rPr>
          <w:rFonts w:cs="Arial"/>
          <w:bCs/>
          <w:szCs w:val="24"/>
        </w:rPr>
        <w:t xml:space="preserve">The grants programme aims to help parents experiencing poverty overcome transport-related barriers and move towards, enter, sustain or progress in fair employment. </w:t>
      </w:r>
    </w:p>
    <w:p w14:paraId="65BA40E6" w14:textId="77777777" w:rsidR="005D27FD" w:rsidRDefault="005D27FD" w:rsidP="00961198">
      <w:pPr>
        <w:spacing w:after="0" w:line="276" w:lineRule="auto"/>
        <w:rPr>
          <w:rFonts w:cs="Arial"/>
          <w:bCs/>
          <w:szCs w:val="24"/>
        </w:rPr>
      </w:pPr>
    </w:p>
    <w:p w14:paraId="4A71CA99" w14:textId="2B7052BA" w:rsidR="006262D4" w:rsidRDefault="00961198" w:rsidP="00961198">
      <w:pPr>
        <w:spacing w:after="0" w:line="276" w:lineRule="auto"/>
        <w:rPr>
          <w:rFonts w:cs="Arial"/>
          <w:bCs/>
          <w:szCs w:val="24"/>
        </w:rPr>
      </w:pPr>
      <w:r w:rsidRPr="00961198">
        <w:rPr>
          <w:rFonts w:cs="Arial"/>
          <w:bCs/>
          <w:szCs w:val="24"/>
        </w:rPr>
        <w:t>Grant recipients will be expected to assess each participant’s circumstances and transport needs, provide person-centred support and make appropriate referrals to other employability or support services.</w:t>
      </w:r>
      <w:r w:rsidR="006262D4">
        <w:rPr>
          <w:rFonts w:cs="Arial"/>
          <w:bCs/>
          <w:szCs w:val="24"/>
        </w:rPr>
        <w:t xml:space="preserve"> </w:t>
      </w:r>
      <w:r w:rsidR="00624AAC" w:rsidRPr="00624AAC">
        <w:rPr>
          <w:rFonts w:cs="Arial"/>
          <w:bCs/>
          <w:szCs w:val="24"/>
        </w:rPr>
        <w:t>Applications may include staff training or development where this is necessary to deliver the proposed service effectively.</w:t>
      </w:r>
    </w:p>
    <w:p w14:paraId="42B8D319" w14:textId="77777777" w:rsidR="00624AAC" w:rsidRPr="00961198" w:rsidRDefault="00624AAC" w:rsidP="00961198">
      <w:pPr>
        <w:spacing w:after="0" w:line="276" w:lineRule="auto"/>
        <w:rPr>
          <w:rFonts w:cs="Arial"/>
          <w:bCs/>
          <w:szCs w:val="24"/>
        </w:rPr>
      </w:pPr>
    </w:p>
    <w:p w14:paraId="023CF01B" w14:textId="1F79AE38" w:rsidR="00961198" w:rsidRPr="00961198" w:rsidRDefault="00961198" w:rsidP="00961198">
      <w:pPr>
        <w:spacing w:after="0" w:line="276" w:lineRule="auto"/>
        <w:rPr>
          <w:rFonts w:cs="Arial"/>
          <w:bCs/>
          <w:szCs w:val="24"/>
        </w:rPr>
      </w:pPr>
      <w:r w:rsidRPr="00961198">
        <w:rPr>
          <w:rFonts w:cs="Arial"/>
          <w:bCs/>
          <w:szCs w:val="24"/>
        </w:rPr>
        <w:t>The programme will strengthen the capacity of the Joined Up for Jobs network and Parental Employability Support partners to address transport-related barriers. Grant recipients will be expected to work collaboratively with existing employability services</w:t>
      </w:r>
      <w:r w:rsidR="00624AAC">
        <w:rPr>
          <w:rFonts w:cs="Arial"/>
          <w:bCs/>
          <w:szCs w:val="24"/>
        </w:rPr>
        <w:t>,</w:t>
      </w:r>
      <w:r w:rsidR="00624AAC" w:rsidRPr="00624AAC">
        <w:t xml:space="preserve"> </w:t>
      </w:r>
      <w:r w:rsidR="00624AAC" w:rsidRPr="00624AAC">
        <w:rPr>
          <w:rFonts w:cs="Arial"/>
          <w:bCs/>
          <w:szCs w:val="24"/>
        </w:rPr>
        <w:t xml:space="preserve">transport organisations and </w:t>
      </w:r>
      <w:r w:rsidRPr="00961198">
        <w:rPr>
          <w:rFonts w:cs="Arial"/>
          <w:bCs/>
          <w:szCs w:val="24"/>
        </w:rPr>
        <w:t>other delivery partners, ensuring that funded activity complements rather than duplicates current provision.</w:t>
      </w:r>
    </w:p>
    <w:p w14:paraId="09709D8F" w14:textId="77777777" w:rsidR="007606C8" w:rsidRPr="00477664" w:rsidRDefault="007606C8" w:rsidP="007606C8">
      <w:pPr>
        <w:spacing w:after="0" w:line="276" w:lineRule="auto"/>
        <w:rPr>
          <w:rFonts w:cs="Arial"/>
          <w:bCs/>
          <w:szCs w:val="24"/>
        </w:rPr>
      </w:pPr>
    </w:p>
    <w:p w14:paraId="3B13F692" w14:textId="587B0827" w:rsidR="007606C8" w:rsidRDefault="0091457E" w:rsidP="007606C8">
      <w:pPr>
        <w:spacing w:after="0" w:line="276" w:lineRule="auto"/>
        <w:rPr>
          <w:rFonts w:cs="Arial"/>
          <w:bCs/>
          <w:szCs w:val="24"/>
        </w:rPr>
      </w:pPr>
      <w:r w:rsidRPr="0091457E">
        <w:rPr>
          <w:rFonts w:cs="Arial"/>
          <w:bCs/>
          <w:szCs w:val="24"/>
        </w:rPr>
        <w:t>The programme is intended to provide additional capacity in one or more of the following areas:</w:t>
      </w:r>
    </w:p>
    <w:p w14:paraId="2F0086B5" w14:textId="77777777" w:rsidR="0091457E" w:rsidRPr="007606C8" w:rsidRDefault="0091457E" w:rsidP="007606C8">
      <w:pPr>
        <w:spacing w:after="0" w:line="276" w:lineRule="auto"/>
        <w:rPr>
          <w:rFonts w:cs="Arial"/>
          <w:bCs/>
          <w:szCs w:val="24"/>
        </w:rPr>
      </w:pPr>
    </w:p>
    <w:p w14:paraId="41D8308E" w14:textId="08CCC87D" w:rsidR="007356C1" w:rsidRPr="007356C1" w:rsidRDefault="007356C1" w:rsidP="009C6A4F">
      <w:pPr>
        <w:pStyle w:val="ListParagraph"/>
        <w:numPr>
          <w:ilvl w:val="0"/>
          <w:numId w:val="4"/>
        </w:numPr>
        <w:spacing w:after="0" w:line="276" w:lineRule="auto"/>
        <w:rPr>
          <w:rFonts w:cs="Arial"/>
          <w:bCs/>
          <w:szCs w:val="24"/>
        </w:rPr>
      </w:pPr>
      <w:r w:rsidRPr="007356C1">
        <w:rPr>
          <w:rFonts w:cs="Arial"/>
          <w:bCs/>
          <w:szCs w:val="24"/>
        </w:rPr>
        <w:t xml:space="preserve">cycle training to help parents develop the skills and confidence required for sustainable </w:t>
      </w:r>
      <w:proofErr w:type="gramStart"/>
      <w:r w:rsidRPr="007356C1">
        <w:rPr>
          <w:rFonts w:cs="Arial"/>
          <w:bCs/>
          <w:szCs w:val="24"/>
        </w:rPr>
        <w:t>commuting;</w:t>
      </w:r>
      <w:proofErr w:type="gramEnd"/>
    </w:p>
    <w:p w14:paraId="1DCB7D92" w14:textId="4A1C233E" w:rsidR="007356C1" w:rsidRPr="007356C1" w:rsidRDefault="007356C1" w:rsidP="009C6A4F">
      <w:pPr>
        <w:pStyle w:val="ListParagraph"/>
        <w:numPr>
          <w:ilvl w:val="0"/>
          <w:numId w:val="4"/>
        </w:numPr>
        <w:spacing w:after="0" w:line="276" w:lineRule="auto"/>
        <w:rPr>
          <w:rFonts w:cs="Arial"/>
          <w:bCs/>
          <w:szCs w:val="24"/>
        </w:rPr>
      </w:pPr>
      <w:r w:rsidRPr="007356C1">
        <w:rPr>
          <w:rFonts w:cs="Arial"/>
          <w:bCs/>
          <w:szCs w:val="24"/>
        </w:rPr>
        <w:t xml:space="preserve">driving training to help parents gain licences or qualifications required for </w:t>
      </w:r>
      <w:proofErr w:type="gramStart"/>
      <w:r w:rsidRPr="007356C1">
        <w:rPr>
          <w:rFonts w:cs="Arial"/>
          <w:bCs/>
          <w:szCs w:val="24"/>
        </w:rPr>
        <w:t>employment;</w:t>
      </w:r>
      <w:proofErr w:type="gramEnd"/>
    </w:p>
    <w:p w14:paraId="3980047E" w14:textId="4EFF2B98" w:rsidR="007356C1" w:rsidRDefault="007356C1" w:rsidP="007356C1">
      <w:pPr>
        <w:pStyle w:val="ListParagraph"/>
        <w:numPr>
          <w:ilvl w:val="0"/>
          <w:numId w:val="4"/>
        </w:numPr>
        <w:spacing w:after="0" w:line="276" w:lineRule="auto"/>
        <w:rPr>
          <w:rFonts w:cs="Arial"/>
          <w:bCs/>
          <w:szCs w:val="24"/>
        </w:rPr>
      </w:pPr>
      <w:r w:rsidRPr="007356C1">
        <w:rPr>
          <w:rFonts w:cs="Arial"/>
          <w:bCs/>
          <w:szCs w:val="24"/>
        </w:rPr>
        <w:t xml:space="preserve">travel training and tailored support for parents experiencing travel-related </w:t>
      </w:r>
      <w:proofErr w:type="gramStart"/>
      <w:r w:rsidRPr="007356C1">
        <w:rPr>
          <w:rFonts w:cs="Arial"/>
          <w:bCs/>
          <w:szCs w:val="24"/>
        </w:rPr>
        <w:t>anxiety</w:t>
      </w:r>
      <w:r w:rsidR="006B1A7F">
        <w:rPr>
          <w:rFonts w:cs="Arial"/>
          <w:bCs/>
          <w:szCs w:val="24"/>
        </w:rPr>
        <w:t>;</w:t>
      </w:r>
      <w:proofErr w:type="gramEnd"/>
    </w:p>
    <w:p w14:paraId="64ADC3B3" w14:textId="77777777" w:rsidR="00D9177B" w:rsidRPr="00D9177B" w:rsidRDefault="00D9177B" w:rsidP="00D9177B">
      <w:pPr>
        <w:pStyle w:val="ListParagraph"/>
        <w:numPr>
          <w:ilvl w:val="0"/>
          <w:numId w:val="4"/>
        </w:numPr>
        <w:spacing w:after="0" w:line="276" w:lineRule="auto"/>
        <w:rPr>
          <w:rFonts w:cs="Arial"/>
          <w:bCs/>
          <w:szCs w:val="24"/>
        </w:rPr>
      </w:pPr>
      <w:r w:rsidRPr="00D9177B">
        <w:rPr>
          <w:rFonts w:cs="Arial"/>
          <w:bCs/>
          <w:szCs w:val="24"/>
        </w:rPr>
        <w:t>support for parents to exchange a non-GB driving licence where this would improve their access to employment; and</w:t>
      </w:r>
    </w:p>
    <w:p w14:paraId="16BED932" w14:textId="793995B2" w:rsidR="00045C07" w:rsidRDefault="00D9177B" w:rsidP="00D9177B">
      <w:pPr>
        <w:pStyle w:val="ListParagraph"/>
        <w:numPr>
          <w:ilvl w:val="0"/>
          <w:numId w:val="4"/>
        </w:numPr>
        <w:spacing w:after="0" w:line="276" w:lineRule="auto"/>
        <w:rPr>
          <w:rFonts w:cs="Arial"/>
          <w:bCs/>
          <w:szCs w:val="24"/>
        </w:rPr>
      </w:pPr>
      <w:r w:rsidRPr="00D9177B">
        <w:rPr>
          <w:rFonts w:cs="Arial"/>
          <w:bCs/>
          <w:szCs w:val="24"/>
        </w:rPr>
        <w:t>support to help parents obtain employment-related driving licence entitlements, including those required to drive lorries, buses and minibuses.</w:t>
      </w:r>
    </w:p>
    <w:p w14:paraId="50BA1B15" w14:textId="77777777" w:rsidR="00045C07" w:rsidRPr="00045C07" w:rsidRDefault="00045C07" w:rsidP="00045C07">
      <w:pPr>
        <w:spacing w:after="0" w:line="276" w:lineRule="auto"/>
        <w:rPr>
          <w:rFonts w:cs="Arial"/>
          <w:bCs/>
          <w:szCs w:val="24"/>
        </w:rPr>
      </w:pPr>
    </w:p>
    <w:p w14:paraId="68B0CA6F" w14:textId="1918F0DD" w:rsidR="0063370A" w:rsidRPr="0063370A" w:rsidRDefault="0063370A" w:rsidP="0063370A">
      <w:r w:rsidRPr="00570A05">
        <w:t>We also welcome proposals for other approaches that address transport-related barriers to employment for parents, where these are relevant to the aims of the programme.</w:t>
      </w:r>
    </w:p>
    <w:p w14:paraId="42EF1CAE" w14:textId="4FA78547" w:rsidR="00033E9B" w:rsidRPr="00477664" w:rsidRDefault="007016D7" w:rsidP="00033E9B">
      <w:pPr>
        <w:spacing w:after="0" w:line="276" w:lineRule="auto"/>
        <w:rPr>
          <w:rFonts w:cs="Arial"/>
          <w:szCs w:val="24"/>
        </w:rPr>
      </w:pPr>
      <w:r>
        <w:rPr>
          <w:rFonts w:cs="Arial"/>
          <w:szCs w:val="24"/>
        </w:rPr>
        <w:t xml:space="preserve"> </w:t>
      </w:r>
      <w:r w:rsidR="007606C8">
        <w:rPr>
          <w:rFonts w:cs="Arial"/>
          <w:szCs w:val="24"/>
        </w:rPr>
        <w:t>In recent years the Local Employability Partnership has undertaken s</w:t>
      </w:r>
      <w:r w:rsidR="00033E9B" w:rsidRPr="00477664">
        <w:rPr>
          <w:rFonts w:cs="Arial"/>
          <w:szCs w:val="24"/>
        </w:rPr>
        <w:t xml:space="preserve">ignificant co-production activities </w:t>
      </w:r>
      <w:r w:rsidR="0031207C">
        <w:rPr>
          <w:rFonts w:cs="Arial"/>
          <w:szCs w:val="24"/>
        </w:rPr>
        <w:t>which have</w:t>
      </w:r>
      <w:r w:rsidR="007606C8">
        <w:rPr>
          <w:rFonts w:cs="Arial"/>
          <w:szCs w:val="24"/>
        </w:rPr>
        <w:t xml:space="preserve"> inform</w:t>
      </w:r>
      <w:r w:rsidR="0031207C">
        <w:rPr>
          <w:rFonts w:cs="Arial"/>
          <w:szCs w:val="24"/>
        </w:rPr>
        <w:t>ed</w:t>
      </w:r>
      <w:r w:rsidR="00033E9B" w:rsidRPr="00477664">
        <w:rPr>
          <w:rFonts w:cs="Arial"/>
          <w:szCs w:val="24"/>
        </w:rPr>
        <w:t xml:space="preserve"> th</w:t>
      </w:r>
      <w:r w:rsidR="0031207C">
        <w:rPr>
          <w:rFonts w:cs="Arial"/>
          <w:szCs w:val="24"/>
        </w:rPr>
        <w:t>is</w:t>
      </w:r>
      <w:r w:rsidR="00033E9B" w:rsidRPr="00477664">
        <w:rPr>
          <w:rFonts w:cs="Arial"/>
          <w:szCs w:val="24"/>
        </w:rPr>
        <w:t xml:space="preserve"> grant making process. This includes focus groups and surveys with service users, service providers and other stakeholders. </w:t>
      </w:r>
      <w:r w:rsidR="0031207C">
        <w:rPr>
          <w:rFonts w:cs="Arial"/>
          <w:szCs w:val="24"/>
        </w:rPr>
        <w:t>P</w:t>
      </w:r>
      <w:r w:rsidR="00033E9B" w:rsidRPr="00477664">
        <w:rPr>
          <w:rFonts w:cs="Arial"/>
          <w:szCs w:val="24"/>
        </w:rPr>
        <w:t>articipants have told us that:</w:t>
      </w:r>
    </w:p>
    <w:p w14:paraId="6A2C2410" w14:textId="77777777" w:rsidR="00033E9B" w:rsidRPr="00477664" w:rsidRDefault="00033E9B" w:rsidP="00033E9B">
      <w:pPr>
        <w:spacing w:after="0" w:line="276" w:lineRule="auto"/>
        <w:rPr>
          <w:rFonts w:cs="Arial"/>
          <w:szCs w:val="24"/>
        </w:rPr>
      </w:pPr>
    </w:p>
    <w:p w14:paraId="3A706662" w14:textId="77777777" w:rsidR="00033E9B" w:rsidRPr="00477664" w:rsidRDefault="00033E9B" w:rsidP="009C6A4F">
      <w:pPr>
        <w:pStyle w:val="ListParagraph"/>
        <w:numPr>
          <w:ilvl w:val="0"/>
          <w:numId w:val="1"/>
        </w:numPr>
        <w:suppressAutoHyphens/>
        <w:autoSpaceDN w:val="0"/>
        <w:spacing w:after="0" w:line="276" w:lineRule="auto"/>
        <w:contextualSpacing w:val="0"/>
        <w:textAlignment w:val="baseline"/>
        <w:rPr>
          <w:rFonts w:cs="Arial"/>
          <w:szCs w:val="24"/>
        </w:rPr>
      </w:pPr>
      <w:r w:rsidRPr="00477664">
        <w:rPr>
          <w:rFonts w:cs="Arial"/>
          <w:szCs w:val="24"/>
        </w:rPr>
        <w:t>Services should be person-centred and holistic, meeting a variety of needs.</w:t>
      </w:r>
    </w:p>
    <w:p w14:paraId="05149F03" w14:textId="77777777" w:rsidR="00033E9B" w:rsidRPr="00477664" w:rsidRDefault="00033E9B" w:rsidP="009C6A4F">
      <w:pPr>
        <w:pStyle w:val="ListParagraph"/>
        <w:numPr>
          <w:ilvl w:val="0"/>
          <w:numId w:val="1"/>
        </w:numPr>
        <w:suppressAutoHyphens/>
        <w:autoSpaceDN w:val="0"/>
        <w:spacing w:after="0" w:line="276" w:lineRule="auto"/>
        <w:contextualSpacing w:val="0"/>
        <w:textAlignment w:val="baseline"/>
        <w:rPr>
          <w:rFonts w:cs="Arial"/>
          <w:szCs w:val="24"/>
        </w:rPr>
      </w:pPr>
      <w:r w:rsidRPr="00477664">
        <w:rPr>
          <w:rFonts w:cs="Arial"/>
          <w:szCs w:val="24"/>
        </w:rPr>
        <w:t>Though most people want to access services in person an online offer is also useful.</w:t>
      </w:r>
    </w:p>
    <w:p w14:paraId="0324EEAA" w14:textId="385E9618" w:rsidR="00033E9B" w:rsidRPr="00477664" w:rsidRDefault="00033E9B" w:rsidP="009C6A4F">
      <w:pPr>
        <w:pStyle w:val="ListParagraph"/>
        <w:numPr>
          <w:ilvl w:val="0"/>
          <w:numId w:val="1"/>
        </w:numPr>
        <w:suppressAutoHyphens/>
        <w:autoSpaceDN w:val="0"/>
        <w:spacing w:after="0" w:line="276" w:lineRule="auto"/>
        <w:contextualSpacing w:val="0"/>
        <w:textAlignment w:val="baseline"/>
        <w:rPr>
          <w:rFonts w:cs="Arial"/>
          <w:szCs w:val="24"/>
        </w:rPr>
      </w:pPr>
      <w:r w:rsidRPr="00477664">
        <w:rPr>
          <w:rFonts w:cs="Arial"/>
          <w:szCs w:val="24"/>
        </w:rPr>
        <w:lastRenderedPageBreak/>
        <w:t>Services should support with gaining skills</w:t>
      </w:r>
      <w:r w:rsidR="0031207C">
        <w:rPr>
          <w:rFonts w:cs="Arial"/>
          <w:szCs w:val="24"/>
        </w:rPr>
        <w:t xml:space="preserve">, </w:t>
      </w:r>
      <w:r w:rsidRPr="00477664">
        <w:rPr>
          <w:rFonts w:cs="Arial"/>
          <w:szCs w:val="24"/>
        </w:rPr>
        <w:t>qualification</w:t>
      </w:r>
      <w:r w:rsidR="0031207C">
        <w:rPr>
          <w:rFonts w:cs="Arial"/>
          <w:szCs w:val="24"/>
        </w:rPr>
        <w:t xml:space="preserve">s, </w:t>
      </w:r>
      <w:r w:rsidRPr="00477664">
        <w:rPr>
          <w:rFonts w:cs="Arial"/>
          <w:szCs w:val="24"/>
        </w:rPr>
        <w:t>work</w:t>
      </w:r>
      <w:r w:rsidR="0031207C">
        <w:rPr>
          <w:rFonts w:cs="Arial"/>
          <w:szCs w:val="24"/>
        </w:rPr>
        <w:t xml:space="preserve"> e</w:t>
      </w:r>
      <w:r w:rsidRPr="00477664">
        <w:rPr>
          <w:rFonts w:cs="Arial"/>
          <w:szCs w:val="24"/>
        </w:rPr>
        <w:t>xperience</w:t>
      </w:r>
      <w:r w:rsidR="0031207C">
        <w:rPr>
          <w:rFonts w:cs="Arial"/>
          <w:szCs w:val="24"/>
        </w:rPr>
        <w:t xml:space="preserve">, </w:t>
      </w:r>
      <w:r w:rsidRPr="00477664">
        <w:rPr>
          <w:rFonts w:cs="Arial"/>
          <w:szCs w:val="24"/>
        </w:rPr>
        <w:t>volunteering, moving into work, support in work and linking to other support services.</w:t>
      </w:r>
    </w:p>
    <w:p w14:paraId="3AE4A88E" w14:textId="3023EB7C" w:rsidR="00CD6367" w:rsidRDefault="00033E9B" w:rsidP="009C6A4F">
      <w:pPr>
        <w:pStyle w:val="ListParagraph"/>
        <w:numPr>
          <w:ilvl w:val="0"/>
          <w:numId w:val="1"/>
        </w:numPr>
        <w:suppressAutoHyphens/>
        <w:autoSpaceDN w:val="0"/>
        <w:spacing w:after="0" w:line="276" w:lineRule="auto"/>
        <w:contextualSpacing w:val="0"/>
        <w:textAlignment w:val="baseline"/>
        <w:rPr>
          <w:rFonts w:cs="Arial"/>
          <w:szCs w:val="24"/>
        </w:rPr>
      </w:pPr>
      <w:r w:rsidRPr="00477664">
        <w:rPr>
          <w:rFonts w:cs="Arial"/>
          <w:szCs w:val="24"/>
        </w:rPr>
        <w:t>Services should be inclusive and accessible.</w:t>
      </w:r>
    </w:p>
    <w:p w14:paraId="5FE18873" w14:textId="77777777" w:rsidR="0031207C" w:rsidRDefault="0031207C" w:rsidP="00033E9B">
      <w:pPr>
        <w:spacing w:after="0" w:line="276" w:lineRule="auto"/>
        <w:rPr>
          <w:rFonts w:cs="Arial"/>
          <w:b/>
          <w:bCs/>
          <w:szCs w:val="24"/>
        </w:rPr>
      </w:pPr>
    </w:p>
    <w:p w14:paraId="6B277839" w14:textId="1FB0E22D" w:rsidR="00033E9B" w:rsidRPr="00477664" w:rsidRDefault="00033E9B" w:rsidP="00033E9B">
      <w:pPr>
        <w:spacing w:after="0" w:line="276" w:lineRule="auto"/>
        <w:rPr>
          <w:rFonts w:cs="Arial"/>
          <w:b/>
          <w:bCs/>
          <w:szCs w:val="24"/>
        </w:rPr>
      </w:pPr>
      <w:r w:rsidRPr="00477664">
        <w:rPr>
          <w:rFonts w:cs="Arial"/>
          <w:b/>
          <w:bCs/>
          <w:szCs w:val="24"/>
        </w:rPr>
        <w:t>Client Group</w:t>
      </w:r>
    </w:p>
    <w:p w14:paraId="643C028A" w14:textId="77777777" w:rsidR="00033E9B" w:rsidRPr="00477664" w:rsidRDefault="00033E9B" w:rsidP="00033E9B">
      <w:pPr>
        <w:spacing w:after="0" w:line="276" w:lineRule="auto"/>
        <w:rPr>
          <w:rFonts w:cs="Arial"/>
          <w:szCs w:val="24"/>
        </w:rPr>
      </w:pPr>
    </w:p>
    <w:p w14:paraId="6F1A042C" w14:textId="1551C609" w:rsidR="00FA03CC" w:rsidRDefault="00FA03CC" w:rsidP="00FA03CC">
      <w:pPr>
        <w:spacing w:after="0" w:line="276" w:lineRule="auto"/>
        <w:rPr>
          <w:rFonts w:cs="Arial"/>
          <w:szCs w:val="24"/>
        </w:rPr>
      </w:pPr>
      <w:r w:rsidRPr="00FA03CC">
        <w:rPr>
          <w:rFonts w:cs="Arial"/>
          <w:szCs w:val="24"/>
        </w:rPr>
        <w:t xml:space="preserve">The </w:t>
      </w:r>
      <w:r w:rsidR="0045714C" w:rsidRPr="00D512F9">
        <w:rPr>
          <w:rFonts w:cs="Arial"/>
          <w:szCs w:val="24"/>
        </w:rPr>
        <w:t>Edinburgh Transport</w:t>
      </w:r>
      <w:r w:rsidRPr="00FA03CC">
        <w:rPr>
          <w:rFonts w:cs="Arial"/>
          <w:szCs w:val="24"/>
        </w:rPr>
        <w:t xml:space="preserve"> </w:t>
      </w:r>
      <w:r w:rsidR="009871EB" w:rsidRPr="00D512F9">
        <w:rPr>
          <w:rFonts w:cs="Arial"/>
          <w:szCs w:val="24"/>
        </w:rPr>
        <w:t>2</w:t>
      </w:r>
      <w:r w:rsidRPr="00FA03CC">
        <w:rPr>
          <w:rFonts w:cs="Arial"/>
          <w:szCs w:val="24"/>
        </w:rPr>
        <w:t xml:space="preserve"> Employment </w:t>
      </w:r>
      <w:r w:rsidR="00515112">
        <w:rPr>
          <w:rFonts w:cs="Arial"/>
          <w:szCs w:val="24"/>
        </w:rPr>
        <w:t xml:space="preserve">(Parents) </w:t>
      </w:r>
      <w:r w:rsidRPr="00FA03CC">
        <w:rPr>
          <w:rFonts w:cs="Arial"/>
          <w:szCs w:val="24"/>
        </w:rPr>
        <w:t xml:space="preserve">Grants Programme </w:t>
      </w:r>
      <w:r>
        <w:rPr>
          <w:rFonts w:cs="Arial"/>
          <w:szCs w:val="24"/>
        </w:rPr>
        <w:t>should</w:t>
      </w:r>
      <w:r w:rsidRPr="00FA03CC">
        <w:rPr>
          <w:rFonts w:cs="Arial"/>
          <w:szCs w:val="24"/>
        </w:rPr>
        <w:t xml:space="preserve"> support parents who are unemployed, economically inactive or experiencing in-work poverty and belong to one or more of the six priority family groups:</w:t>
      </w:r>
    </w:p>
    <w:p w14:paraId="79075733" w14:textId="77777777" w:rsidR="00FA03CC" w:rsidRPr="00FA03CC" w:rsidRDefault="00FA03CC" w:rsidP="00FA03CC">
      <w:pPr>
        <w:spacing w:after="0" w:line="276" w:lineRule="auto"/>
        <w:rPr>
          <w:rFonts w:cs="Arial"/>
          <w:szCs w:val="24"/>
        </w:rPr>
      </w:pPr>
    </w:p>
    <w:p w14:paraId="541EEE5D" w14:textId="77777777" w:rsidR="00FA03CC" w:rsidRPr="00FA03CC" w:rsidRDefault="00FA03CC" w:rsidP="009C6A4F">
      <w:pPr>
        <w:numPr>
          <w:ilvl w:val="0"/>
          <w:numId w:val="10"/>
        </w:numPr>
        <w:spacing w:after="0" w:line="276" w:lineRule="auto"/>
        <w:rPr>
          <w:rFonts w:cs="Arial"/>
          <w:szCs w:val="24"/>
        </w:rPr>
      </w:pPr>
      <w:proofErr w:type="gramStart"/>
      <w:r w:rsidRPr="00FA03CC">
        <w:rPr>
          <w:rFonts w:cs="Arial"/>
          <w:szCs w:val="24"/>
        </w:rPr>
        <w:t>lone-parent</w:t>
      </w:r>
      <w:proofErr w:type="gramEnd"/>
      <w:r w:rsidRPr="00FA03CC">
        <w:rPr>
          <w:rFonts w:cs="Arial"/>
          <w:szCs w:val="24"/>
        </w:rPr>
        <w:t xml:space="preserve"> </w:t>
      </w:r>
      <w:proofErr w:type="gramStart"/>
      <w:r w:rsidRPr="00FA03CC">
        <w:rPr>
          <w:rFonts w:cs="Arial"/>
          <w:szCs w:val="24"/>
        </w:rPr>
        <w:t>families;</w:t>
      </w:r>
      <w:proofErr w:type="gramEnd"/>
      <w:r w:rsidRPr="00FA03CC">
        <w:rPr>
          <w:rFonts w:cs="Arial"/>
          <w:szCs w:val="24"/>
        </w:rPr>
        <w:t xml:space="preserve"> </w:t>
      </w:r>
    </w:p>
    <w:p w14:paraId="41AB52A8" w14:textId="77777777" w:rsidR="00FA03CC" w:rsidRPr="00FA03CC" w:rsidRDefault="00FA03CC" w:rsidP="009C6A4F">
      <w:pPr>
        <w:numPr>
          <w:ilvl w:val="0"/>
          <w:numId w:val="10"/>
        </w:numPr>
        <w:spacing w:after="0" w:line="276" w:lineRule="auto"/>
        <w:rPr>
          <w:rFonts w:cs="Arial"/>
          <w:szCs w:val="24"/>
        </w:rPr>
      </w:pPr>
      <w:r w:rsidRPr="00FA03CC">
        <w:rPr>
          <w:rFonts w:cs="Arial"/>
          <w:szCs w:val="24"/>
        </w:rPr>
        <w:t xml:space="preserve">families with a disabled adult or </w:t>
      </w:r>
      <w:proofErr w:type="gramStart"/>
      <w:r w:rsidRPr="00FA03CC">
        <w:rPr>
          <w:rFonts w:cs="Arial"/>
          <w:szCs w:val="24"/>
        </w:rPr>
        <w:t>child;</w:t>
      </w:r>
      <w:proofErr w:type="gramEnd"/>
      <w:r w:rsidRPr="00FA03CC">
        <w:rPr>
          <w:rFonts w:cs="Arial"/>
          <w:szCs w:val="24"/>
        </w:rPr>
        <w:t xml:space="preserve"> </w:t>
      </w:r>
    </w:p>
    <w:p w14:paraId="648ECDF2" w14:textId="77777777" w:rsidR="00FA03CC" w:rsidRPr="00FA03CC" w:rsidRDefault="00FA03CC" w:rsidP="009C6A4F">
      <w:pPr>
        <w:numPr>
          <w:ilvl w:val="0"/>
          <w:numId w:val="10"/>
        </w:numPr>
        <w:spacing w:after="0" w:line="276" w:lineRule="auto"/>
        <w:rPr>
          <w:rFonts w:cs="Arial"/>
          <w:szCs w:val="24"/>
        </w:rPr>
      </w:pPr>
      <w:r w:rsidRPr="00FA03CC">
        <w:rPr>
          <w:rFonts w:cs="Arial"/>
          <w:szCs w:val="24"/>
        </w:rPr>
        <w:t xml:space="preserve">families with three or more </w:t>
      </w:r>
      <w:proofErr w:type="gramStart"/>
      <w:r w:rsidRPr="00FA03CC">
        <w:rPr>
          <w:rFonts w:cs="Arial"/>
          <w:szCs w:val="24"/>
        </w:rPr>
        <w:t>children;</w:t>
      </w:r>
      <w:proofErr w:type="gramEnd"/>
      <w:r w:rsidRPr="00FA03CC">
        <w:rPr>
          <w:rFonts w:cs="Arial"/>
          <w:szCs w:val="24"/>
        </w:rPr>
        <w:t xml:space="preserve"> </w:t>
      </w:r>
    </w:p>
    <w:p w14:paraId="557FB1BA" w14:textId="77777777" w:rsidR="00FA03CC" w:rsidRPr="00FA03CC" w:rsidRDefault="00FA03CC" w:rsidP="009C6A4F">
      <w:pPr>
        <w:numPr>
          <w:ilvl w:val="0"/>
          <w:numId w:val="10"/>
        </w:numPr>
        <w:spacing w:after="0" w:line="276" w:lineRule="auto"/>
        <w:rPr>
          <w:rFonts w:cs="Arial"/>
          <w:szCs w:val="24"/>
        </w:rPr>
      </w:pPr>
      <w:r w:rsidRPr="00FA03CC">
        <w:rPr>
          <w:rFonts w:cs="Arial"/>
          <w:szCs w:val="24"/>
        </w:rPr>
        <w:t xml:space="preserve">minority ethnic </w:t>
      </w:r>
      <w:proofErr w:type="gramStart"/>
      <w:r w:rsidRPr="00FA03CC">
        <w:rPr>
          <w:rFonts w:cs="Arial"/>
          <w:szCs w:val="24"/>
        </w:rPr>
        <w:t>families;</w:t>
      </w:r>
      <w:proofErr w:type="gramEnd"/>
      <w:r w:rsidRPr="00FA03CC">
        <w:rPr>
          <w:rFonts w:cs="Arial"/>
          <w:szCs w:val="24"/>
        </w:rPr>
        <w:t xml:space="preserve"> </w:t>
      </w:r>
    </w:p>
    <w:p w14:paraId="1ED20D3B" w14:textId="77777777" w:rsidR="00FA03CC" w:rsidRPr="00FA03CC" w:rsidRDefault="00FA03CC" w:rsidP="009C6A4F">
      <w:pPr>
        <w:numPr>
          <w:ilvl w:val="0"/>
          <w:numId w:val="10"/>
        </w:numPr>
        <w:spacing w:after="0" w:line="276" w:lineRule="auto"/>
        <w:rPr>
          <w:rFonts w:cs="Arial"/>
          <w:szCs w:val="24"/>
        </w:rPr>
      </w:pPr>
      <w:r w:rsidRPr="00FA03CC">
        <w:rPr>
          <w:rFonts w:cs="Arial"/>
          <w:szCs w:val="24"/>
        </w:rPr>
        <w:t xml:space="preserve">families with a child under one year old; and </w:t>
      </w:r>
    </w:p>
    <w:p w14:paraId="7B52500B" w14:textId="77777777" w:rsidR="00FA03CC" w:rsidRDefault="00FA03CC" w:rsidP="009C6A4F">
      <w:pPr>
        <w:numPr>
          <w:ilvl w:val="0"/>
          <w:numId w:val="10"/>
        </w:numPr>
        <w:spacing w:after="0" w:line="276" w:lineRule="auto"/>
        <w:rPr>
          <w:rFonts w:cs="Arial"/>
          <w:szCs w:val="24"/>
        </w:rPr>
      </w:pPr>
      <w:r w:rsidRPr="00FA03CC">
        <w:rPr>
          <w:rFonts w:cs="Arial"/>
          <w:szCs w:val="24"/>
        </w:rPr>
        <w:t xml:space="preserve">families with a mother under 25. </w:t>
      </w:r>
    </w:p>
    <w:p w14:paraId="5C8BBFDA" w14:textId="77777777" w:rsidR="00FA03CC" w:rsidRPr="00FA03CC" w:rsidRDefault="00FA03CC" w:rsidP="00FA03CC">
      <w:pPr>
        <w:spacing w:after="0" w:line="276" w:lineRule="auto"/>
        <w:ind w:left="720"/>
        <w:rPr>
          <w:rFonts w:cs="Arial"/>
          <w:szCs w:val="24"/>
        </w:rPr>
      </w:pPr>
    </w:p>
    <w:p w14:paraId="1FD5BE5E" w14:textId="77777777" w:rsidR="00FA03CC" w:rsidRPr="00FA03CC" w:rsidRDefault="00FA03CC" w:rsidP="00FA03CC">
      <w:pPr>
        <w:spacing w:after="0" w:line="276" w:lineRule="auto"/>
        <w:rPr>
          <w:rFonts w:cs="Arial"/>
          <w:szCs w:val="24"/>
        </w:rPr>
      </w:pPr>
      <w:r w:rsidRPr="00FA03CC">
        <w:rPr>
          <w:rFonts w:cs="Arial"/>
          <w:szCs w:val="24"/>
        </w:rPr>
        <w:t>Applicants should identify which priority family group or groups their proposed service will support and explain how eligible parents will be reached and engaged.</w:t>
      </w:r>
    </w:p>
    <w:p w14:paraId="429DC2DE" w14:textId="77777777" w:rsidR="00033E9B" w:rsidRPr="00477664" w:rsidRDefault="00033E9B" w:rsidP="00033E9B">
      <w:pPr>
        <w:spacing w:after="0" w:line="276" w:lineRule="auto"/>
        <w:rPr>
          <w:rFonts w:cs="Arial"/>
          <w:szCs w:val="24"/>
        </w:rPr>
      </w:pPr>
    </w:p>
    <w:p w14:paraId="39499770" w14:textId="234F4E24" w:rsidR="00033E9B" w:rsidRPr="00477664" w:rsidRDefault="00033E9B" w:rsidP="00033E9B">
      <w:pPr>
        <w:spacing w:after="0" w:line="276" w:lineRule="auto"/>
        <w:rPr>
          <w:rFonts w:cs="Arial"/>
          <w:b/>
          <w:bCs/>
          <w:szCs w:val="24"/>
        </w:rPr>
      </w:pPr>
      <w:r w:rsidRPr="00477664">
        <w:rPr>
          <w:rFonts w:cs="Arial"/>
          <w:b/>
          <w:bCs/>
          <w:szCs w:val="24"/>
        </w:rPr>
        <w:t>Delivery</w:t>
      </w:r>
    </w:p>
    <w:p w14:paraId="574386E4" w14:textId="77777777" w:rsidR="00033E9B" w:rsidRPr="00477664" w:rsidRDefault="00033E9B" w:rsidP="00033E9B">
      <w:pPr>
        <w:spacing w:after="0" w:line="276" w:lineRule="auto"/>
        <w:rPr>
          <w:rFonts w:cs="Arial"/>
          <w:szCs w:val="24"/>
        </w:rPr>
      </w:pPr>
    </w:p>
    <w:p w14:paraId="549AC58C" w14:textId="42EFB578" w:rsidR="00033E9B" w:rsidRPr="00477664" w:rsidRDefault="00033E9B" w:rsidP="00033E9B">
      <w:pPr>
        <w:spacing w:after="0" w:line="276" w:lineRule="auto"/>
        <w:rPr>
          <w:rFonts w:cs="Arial"/>
          <w:szCs w:val="24"/>
        </w:rPr>
      </w:pPr>
      <w:r w:rsidRPr="00477664">
        <w:rPr>
          <w:rFonts w:cs="Arial"/>
          <w:szCs w:val="24"/>
        </w:rPr>
        <w:t xml:space="preserve">Significant co-production has highlighted the main support which service users, service providers and stakeholders see as being crucial to those looking to engage in services. </w:t>
      </w:r>
      <w:r w:rsidR="00830E63">
        <w:rPr>
          <w:rFonts w:cs="Arial"/>
          <w:szCs w:val="24"/>
        </w:rPr>
        <w:t xml:space="preserve">The </w:t>
      </w:r>
      <w:r w:rsidR="00F63E62">
        <w:rPr>
          <w:rFonts w:cs="Arial"/>
          <w:szCs w:val="24"/>
        </w:rPr>
        <w:t xml:space="preserve">Edinburgh </w:t>
      </w:r>
      <w:r w:rsidR="00830E63">
        <w:rPr>
          <w:rFonts w:cs="Arial"/>
          <w:szCs w:val="24"/>
        </w:rPr>
        <w:t xml:space="preserve">Transport </w:t>
      </w:r>
      <w:r w:rsidR="00F63E62">
        <w:rPr>
          <w:rFonts w:cs="Arial"/>
          <w:szCs w:val="24"/>
        </w:rPr>
        <w:t>2</w:t>
      </w:r>
      <w:r w:rsidR="00830E63">
        <w:rPr>
          <w:rFonts w:cs="Arial"/>
          <w:szCs w:val="24"/>
        </w:rPr>
        <w:t xml:space="preserve"> Employment</w:t>
      </w:r>
      <w:r w:rsidR="00515112">
        <w:rPr>
          <w:rFonts w:cs="Arial"/>
          <w:szCs w:val="24"/>
        </w:rPr>
        <w:t xml:space="preserve"> (Parents)</w:t>
      </w:r>
      <w:r w:rsidR="00830E63">
        <w:rPr>
          <w:rFonts w:cs="Arial"/>
          <w:szCs w:val="24"/>
        </w:rPr>
        <w:t xml:space="preserve"> </w:t>
      </w:r>
      <w:r w:rsidRPr="00477664">
        <w:rPr>
          <w:rFonts w:cs="Arial"/>
          <w:szCs w:val="24"/>
        </w:rPr>
        <w:t>grants programme would like to encourage projects and organisations who can demonstrate the following:</w:t>
      </w:r>
    </w:p>
    <w:p w14:paraId="50997B34" w14:textId="77777777" w:rsidR="00033E9B" w:rsidRPr="00477664" w:rsidRDefault="00033E9B" w:rsidP="00033E9B">
      <w:pPr>
        <w:spacing w:after="0" w:line="276" w:lineRule="auto"/>
        <w:ind w:left="360"/>
        <w:rPr>
          <w:rFonts w:cs="Arial"/>
          <w:szCs w:val="24"/>
        </w:rPr>
      </w:pPr>
    </w:p>
    <w:p w14:paraId="2B185096" w14:textId="77777777" w:rsidR="00033E9B" w:rsidRPr="00477664" w:rsidRDefault="00033E9B" w:rsidP="009C6A4F">
      <w:pPr>
        <w:pStyle w:val="ListParagraph"/>
        <w:numPr>
          <w:ilvl w:val="0"/>
          <w:numId w:val="8"/>
        </w:numPr>
        <w:suppressAutoHyphens/>
        <w:autoSpaceDN w:val="0"/>
        <w:spacing w:after="0" w:line="276" w:lineRule="auto"/>
        <w:contextualSpacing w:val="0"/>
        <w:textAlignment w:val="baseline"/>
        <w:rPr>
          <w:rFonts w:cs="Arial"/>
          <w:szCs w:val="24"/>
        </w:rPr>
      </w:pPr>
      <w:r w:rsidRPr="00477664">
        <w:rPr>
          <w:rFonts w:cs="Arial"/>
          <w:b/>
          <w:bCs/>
          <w:szCs w:val="24"/>
        </w:rPr>
        <w:t>Person-centred approach</w:t>
      </w:r>
      <w:r w:rsidRPr="00477664">
        <w:rPr>
          <w:rFonts w:cs="Arial"/>
          <w:szCs w:val="24"/>
        </w:rPr>
        <w:t>. Applicants should show us that projects are person-centred, for both participants and staff. Participants should be fully engaged in the project and how their individual needs will be assessed and met. Staff and volunteers should be treated well, maximising their individual abilities by being managed effectively, well-trained and supported to create a knowledgeable and caring team.</w:t>
      </w:r>
    </w:p>
    <w:p w14:paraId="5ED84409" w14:textId="5FD2D94C" w:rsidR="00033E9B" w:rsidRPr="00477664" w:rsidRDefault="00033E9B" w:rsidP="009C6A4F">
      <w:pPr>
        <w:pStyle w:val="ListParagraph"/>
        <w:numPr>
          <w:ilvl w:val="0"/>
          <w:numId w:val="8"/>
        </w:numPr>
        <w:suppressAutoHyphens/>
        <w:autoSpaceDN w:val="0"/>
        <w:spacing w:after="0" w:line="276" w:lineRule="auto"/>
        <w:contextualSpacing w:val="0"/>
        <w:textAlignment w:val="baseline"/>
        <w:rPr>
          <w:rFonts w:cs="Arial"/>
          <w:szCs w:val="24"/>
        </w:rPr>
      </w:pPr>
      <w:r w:rsidRPr="00477664">
        <w:rPr>
          <w:rFonts w:cs="Arial"/>
          <w:b/>
          <w:bCs/>
          <w:szCs w:val="24"/>
        </w:rPr>
        <w:t xml:space="preserve">Holistic services. </w:t>
      </w:r>
      <w:r w:rsidRPr="00477664">
        <w:rPr>
          <w:rFonts w:cs="Arial"/>
          <w:szCs w:val="24"/>
        </w:rPr>
        <w:t xml:space="preserve">Applicants should demonstrate that projects are holistic and link to other services or support </w:t>
      </w:r>
      <w:r w:rsidR="0044604F">
        <w:rPr>
          <w:rFonts w:cs="Arial"/>
          <w:szCs w:val="24"/>
        </w:rPr>
        <w:t xml:space="preserve">that </w:t>
      </w:r>
      <w:r w:rsidRPr="00477664">
        <w:rPr>
          <w:rFonts w:cs="Arial"/>
          <w:szCs w:val="24"/>
        </w:rPr>
        <w:t xml:space="preserve">clients wish to access. Delivery of your projects should have </w:t>
      </w:r>
      <w:r w:rsidR="00830E63">
        <w:rPr>
          <w:rFonts w:cs="Arial"/>
          <w:szCs w:val="24"/>
        </w:rPr>
        <w:t xml:space="preserve">a Transport </w:t>
      </w:r>
      <w:r w:rsidR="00C77AF5">
        <w:rPr>
          <w:rFonts w:cs="Arial"/>
          <w:szCs w:val="24"/>
        </w:rPr>
        <w:t>to</w:t>
      </w:r>
      <w:r w:rsidR="00830E63">
        <w:rPr>
          <w:rFonts w:cs="Arial"/>
          <w:szCs w:val="24"/>
        </w:rPr>
        <w:t xml:space="preserve"> Employment</w:t>
      </w:r>
      <w:r w:rsidRPr="00477664">
        <w:rPr>
          <w:rFonts w:cs="Arial"/>
          <w:szCs w:val="24"/>
        </w:rPr>
        <w:t xml:space="preserve"> focus but should also link participants to support with childcare, accredited advice on finances and benefits, and health and wellbeing including mental health support</w:t>
      </w:r>
      <w:r w:rsidR="00DD6C41">
        <w:rPr>
          <w:rFonts w:cs="Arial"/>
          <w:szCs w:val="24"/>
        </w:rPr>
        <w:t xml:space="preserve"> if required</w:t>
      </w:r>
      <w:r w:rsidRPr="00477664">
        <w:rPr>
          <w:rFonts w:cs="Arial"/>
          <w:szCs w:val="24"/>
        </w:rPr>
        <w:t>.</w:t>
      </w:r>
      <w:r w:rsidRPr="00477664">
        <w:rPr>
          <w:rFonts w:cs="Arial"/>
          <w:b/>
          <w:bCs/>
          <w:szCs w:val="24"/>
        </w:rPr>
        <w:t xml:space="preserve"> </w:t>
      </w:r>
    </w:p>
    <w:p w14:paraId="29B6FA4B" w14:textId="388FFF91" w:rsidR="00033E9B" w:rsidRPr="00477664" w:rsidRDefault="00033E9B" w:rsidP="009C6A4F">
      <w:pPr>
        <w:pStyle w:val="ListParagraph"/>
        <w:numPr>
          <w:ilvl w:val="0"/>
          <w:numId w:val="8"/>
        </w:numPr>
        <w:suppressAutoHyphens/>
        <w:autoSpaceDN w:val="0"/>
        <w:spacing w:after="0" w:line="276" w:lineRule="auto"/>
        <w:contextualSpacing w:val="0"/>
        <w:textAlignment w:val="baseline"/>
        <w:rPr>
          <w:rFonts w:cs="Arial"/>
          <w:szCs w:val="24"/>
        </w:rPr>
      </w:pPr>
      <w:r w:rsidRPr="00477664">
        <w:rPr>
          <w:rFonts w:cs="Arial"/>
          <w:b/>
          <w:bCs/>
          <w:szCs w:val="24"/>
        </w:rPr>
        <w:t>Support to progress into work and support while in work.</w:t>
      </w:r>
      <w:r w:rsidRPr="00477664">
        <w:rPr>
          <w:rFonts w:cs="Arial"/>
          <w:szCs w:val="24"/>
        </w:rPr>
        <w:t xml:space="preserve"> The Council has a range of contracted providers, through the Blended Employability Service</w:t>
      </w:r>
      <w:r w:rsidR="00D50090">
        <w:rPr>
          <w:rFonts w:cs="Arial"/>
          <w:szCs w:val="24"/>
        </w:rPr>
        <w:t xml:space="preserve"> and Network of Employment Training and support</w:t>
      </w:r>
      <w:r w:rsidRPr="00477664">
        <w:rPr>
          <w:rFonts w:cs="Arial"/>
          <w:szCs w:val="24"/>
        </w:rPr>
        <w:t>. Applicants should demonstrate how the</w:t>
      </w:r>
      <w:r w:rsidR="00830E63">
        <w:rPr>
          <w:rFonts w:cs="Arial"/>
          <w:szCs w:val="24"/>
        </w:rPr>
        <w:t xml:space="preserve">ir support will complement and not duplicate other employability services, </w:t>
      </w:r>
      <w:r w:rsidRPr="00477664">
        <w:rPr>
          <w:rFonts w:cs="Arial"/>
          <w:szCs w:val="24"/>
        </w:rPr>
        <w:t>prepare clients for work and help them to find work</w:t>
      </w:r>
      <w:r w:rsidR="00D50090">
        <w:rPr>
          <w:rFonts w:cs="Arial"/>
          <w:szCs w:val="24"/>
        </w:rPr>
        <w:t xml:space="preserve"> as part of their </w:t>
      </w:r>
      <w:r w:rsidR="00A15CCA">
        <w:rPr>
          <w:rFonts w:cs="Arial"/>
          <w:szCs w:val="24"/>
        </w:rPr>
        <w:t xml:space="preserve">support with </w:t>
      </w:r>
      <w:r w:rsidR="00830E63">
        <w:rPr>
          <w:rFonts w:cs="Arial"/>
          <w:szCs w:val="24"/>
        </w:rPr>
        <w:lastRenderedPageBreak/>
        <w:t xml:space="preserve">transport </w:t>
      </w:r>
      <w:r w:rsidR="00A15CCA">
        <w:rPr>
          <w:rFonts w:cs="Arial"/>
          <w:szCs w:val="24"/>
        </w:rPr>
        <w:t>barriers</w:t>
      </w:r>
      <w:r w:rsidRPr="00477664">
        <w:rPr>
          <w:rFonts w:cs="Arial"/>
          <w:szCs w:val="24"/>
        </w:rPr>
        <w:t>. It will also be important for applicants to demonstrate that there is aftercare for clients and support in work, where appropriate, or making referrals into in-work support services.</w:t>
      </w:r>
    </w:p>
    <w:p w14:paraId="5F5D91DE" w14:textId="77777777" w:rsidR="00033E9B" w:rsidRPr="00477664" w:rsidRDefault="00033E9B" w:rsidP="009C6A4F">
      <w:pPr>
        <w:pStyle w:val="ListParagraph"/>
        <w:numPr>
          <w:ilvl w:val="0"/>
          <w:numId w:val="8"/>
        </w:numPr>
        <w:suppressAutoHyphens/>
        <w:autoSpaceDN w:val="0"/>
        <w:spacing w:after="0" w:line="276" w:lineRule="auto"/>
        <w:contextualSpacing w:val="0"/>
        <w:textAlignment w:val="baseline"/>
        <w:rPr>
          <w:rFonts w:cs="Arial"/>
          <w:szCs w:val="24"/>
        </w:rPr>
      </w:pPr>
      <w:r w:rsidRPr="00477664">
        <w:rPr>
          <w:rFonts w:cs="Arial"/>
          <w:b/>
          <w:bCs/>
          <w:szCs w:val="24"/>
        </w:rPr>
        <w:t>Local knowledge and links</w:t>
      </w:r>
      <w:r w:rsidRPr="00477664">
        <w:rPr>
          <w:rFonts w:cs="Arial"/>
          <w:szCs w:val="24"/>
        </w:rPr>
        <w:t>. Applicants should show us that their organisation is at the heart of the community it serves, be this a geographic community or community of interest. They should be able to demonstrate the links they have to other services in the area, which develops the ability to engage with clients and provide a holistic service to participants. Service design and review should involve not only participants but local stakeholders. A range of delivery methods should also be demonstrated, where appropriate. This can include in-person meetings, both at providers’ offices and in locations clients find most convenient/comfortable, as well as support over the phone/online. Clients must live in the City of Edinburgh.</w:t>
      </w:r>
    </w:p>
    <w:p w14:paraId="42CD621B" w14:textId="134686F0" w:rsidR="002E1016" w:rsidRPr="00DD6501" w:rsidRDefault="00033E9B" w:rsidP="009C6A4F">
      <w:pPr>
        <w:pStyle w:val="ListParagraph"/>
        <w:numPr>
          <w:ilvl w:val="0"/>
          <w:numId w:val="8"/>
        </w:numPr>
        <w:suppressAutoHyphens/>
        <w:autoSpaceDN w:val="0"/>
        <w:spacing w:after="0" w:line="276" w:lineRule="auto"/>
        <w:contextualSpacing w:val="0"/>
        <w:textAlignment w:val="baseline"/>
        <w:rPr>
          <w:rFonts w:cs="Arial"/>
          <w:b/>
          <w:bCs/>
          <w:szCs w:val="24"/>
        </w:rPr>
      </w:pPr>
      <w:r w:rsidRPr="001000F9">
        <w:rPr>
          <w:rFonts w:cs="Arial"/>
          <w:b/>
          <w:bCs/>
          <w:szCs w:val="24"/>
        </w:rPr>
        <w:t>Expected Outcomes</w:t>
      </w:r>
      <w:r w:rsidRPr="001000F9">
        <w:rPr>
          <w:rFonts w:cs="Arial"/>
          <w:szCs w:val="24"/>
        </w:rPr>
        <w:t xml:space="preserve">. </w:t>
      </w:r>
      <w:r w:rsidR="00DD6C41">
        <w:rPr>
          <w:rFonts w:cs="Arial"/>
          <w:szCs w:val="24"/>
        </w:rPr>
        <w:t xml:space="preserve">As this grants programme is focused on </w:t>
      </w:r>
      <w:r w:rsidR="002C4E8B">
        <w:rPr>
          <w:rFonts w:cs="Arial"/>
          <w:szCs w:val="24"/>
        </w:rPr>
        <w:t>e</w:t>
      </w:r>
      <w:r w:rsidR="00DD6C41">
        <w:rPr>
          <w:rFonts w:cs="Arial"/>
          <w:szCs w:val="24"/>
        </w:rPr>
        <w:t>mployability delivery, o</w:t>
      </w:r>
      <w:r w:rsidRPr="001000F9">
        <w:rPr>
          <w:rFonts w:cs="Arial"/>
          <w:szCs w:val="24"/>
        </w:rPr>
        <w:t>rganisations are expected to support clients to progress along the Strategic Skills Pipeline</w:t>
      </w:r>
      <w:r w:rsidR="00DD6C41">
        <w:rPr>
          <w:rFonts w:cs="Arial"/>
          <w:szCs w:val="24"/>
        </w:rPr>
        <w:t xml:space="preserve"> for employability</w:t>
      </w:r>
      <w:r w:rsidRPr="001000F9">
        <w:rPr>
          <w:rFonts w:cs="Arial"/>
          <w:szCs w:val="24"/>
        </w:rPr>
        <w:t xml:space="preserve">. As such, expected outcomes include </w:t>
      </w:r>
      <w:r w:rsidR="00D50090">
        <w:rPr>
          <w:rFonts w:cs="Arial"/>
          <w:szCs w:val="24"/>
        </w:rPr>
        <w:t xml:space="preserve">completing training, </w:t>
      </w:r>
      <w:r w:rsidR="00DD6C41">
        <w:rPr>
          <w:rFonts w:cs="Arial"/>
          <w:szCs w:val="24"/>
        </w:rPr>
        <w:t xml:space="preserve">gaining qualifications, </w:t>
      </w:r>
      <w:r w:rsidR="00D50090">
        <w:rPr>
          <w:rFonts w:cs="Arial"/>
          <w:szCs w:val="24"/>
        </w:rPr>
        <w:t xml:space="preserve">gaining employment, </w:t>
      </w:r>
      <w:r w:rsidRPr="001000F9">
        <w:rPr>
          <w:rFonts w:cs="Arial"/>
          <w:szCs w:val="24"/>
        </w:rPr>
        <w:t>in-work progressions, further/higher education, and progressions to other employability provision further along the Pipeline. All job outcomes should seek to ensure clients are being supported into fair work which is also going to be sustainable. O</w:t>
      </w:r>
      <w:r w:rsidR="00D50090">
        <w:rPr>
          <w:rFonts w:cs="Arial"/>
          <w:szCs w:val="24"/>
        </w:rPr>
        <w:t>ther o</w:t>
      </w:r>
      <w:r w:rsidRPr="001000F9">
        <w:rPr>
          <w:rFonts w:cs="Arial"/>
          <w:szCs w:val="24"/>
        </w:rPr>
        <w:t xml:space="preserve">utputs to support clients’ progression along the pipeline </w:t>
      </w:r>
      <w:r w:rsidR="00D50090">
        <w:rPr>
          <w:rFonts w:cs="Arial"/>
          <w:szCs w:val="24"/>
        </w:rPr>
        <w:t xml:space="preserve">could </w:t>
      </w:r>
      <w:r w:rsidRPr="001000F9">
        <w:rPr>
          <w:rFonts w:cs="Arial"/>
          <w:szCs w:val="24"/>
        </w:rPr>
        <w:t>include training, work placements and volunteering.</w:t>
      </w:r>
    </w:p>
    <w:p w14:paraId="4873F5D4" w14:textId="02905857" w:rsidR="00310D30" w:rsidRPr="007A1F8D" w:rsidRDefault="00DD6501" w:rsidP="009C6A4F">
      <w:pPr>
        <w:pStyle w:val="ListParagraph"/>
        <w:numPr>
          <w:ilvl w:val="0"/>
          <w:numId w:val="8"/>
        </w:numPr>
        <w:suppressAutoHyphens/>
        <w:autoSpaceDN w:val="0"/>
        <w:spacing w:after="0" w:line="276" w:lineRule="auto"/>
        <w:contextualSpacing w:val="0"/>
        <w:textAlignment w:val="baseline"/>
        <w:rPr>
          <w:rFonts w:cs="Arial"/>
          <w:b/>
          <w:bCs/>
          <w:szCs w:val="24"/>
        </w:rPr>
      </w:pPr>
      <w:r w:rsidRPr="00F70A34">
        <w:rPr>
          <w:rFonts w:cs="Arial"/>
          <w:b/>
          <w:bCs/>
          <w:szCs w:val="24"/>
        </w:rPr>
        <w:t xml:space="preserve">Deliverability. </w:t>
      </w:r>
      <w:r w:rsidRPr="00F70A34">
        <w:rPr>
          <w:rFonts w:cs="Arial"/>
          <w:szCs w:val="24"/>
        </w:rPr>
        <w:t>Applicants must demonstrate that their proposal is realistic and can be fully mobilised and delivered within the six-month grant period. Applications should include a clear delivery plan, achievable outputs and evidence that the necessary staff, partnerships and delivery arrangements can be put in place promptly.</w:t>
      </w:r>
    </w:p>
    <w:p w14:paraId="127C9FC2" w14:textId="77777777" w:rsidR="007A1F8D" w:rsidRPr="007A1F8D" w:rsidRDefault="007A1F8D" w:rsidP="007A1F8D">
      <w:pPr>
        <w:pStyle w:val="ListParagraph"/>
        <w:suppressAutoHyphens/>
        <w:autoSpaceDN w:val="0"/>
        <w:spacing w:after="0" w:line="276" w:lineRule="auto"/>
        <w:ind w:left="720"/>
        <w:contextualSpacing w:val="0"/>
        <w:textAlignment w:val="baseline"/>
        <w:rPr>
          <w:rFonts w:cs="Arial"/>
          <w:b/>
          <w:bCs/>
          <w:szCs w:val="24"/>
        </w:rPr>
      </w:pPr>
    </w:p>
    <w:p w14:paraId="199D6A5C" w14:textId="77777777" w:rsidR="007A1F8D" w:rsidRDefault="007A1F8D" w:rsidP="007A1F8D">
      <w:pPr>
        <w:suppressAutoHyphens/>
        <w:autoSpaceDN w:val="0"/>
        <w:spacing w:after="0" w:line="276" w:lineRule="auto"/>
        <w:textAlignment w:val="baseline"/>
        <w:rPr>
          <w:rFonts w:cs="Arial"/>
          <w:b/>
          <w:bCs/>
          <w:szCs w:val="24"/>
        </w:rPr>
      </w:pPr>
      <w:r w:rsidRPr="007A1F8D">
        <w:rPr>
          <w:rFonts w:cs="Arial"/>
          <w:b/>
          <w:bCs/>
          <w:szCs w:val="24"/>
        </w:rPr>
        <w:t>Innovation and additionality</w:t>
      </w:r>
    </w:p>
    <w:p w14:paraId="5250B064" w14:textId="77777777" w:rsidR="007A1F8D" w:rsidRPr="007A1F8D" w:rsidRDefault="007A1F8D" w:rsidP="007A1F8D">
      <w:pPr>
        <w:suppressAutoHyphens/>
        <w:autoSpaceDN w:val="0"/>
        <w:spacing w:after="0" w:line="276" w:lineRule="auto"/>
        <w:textAlignment w:val="baseline"/>
        <w:rPr>
          <w:rFonts w:cs="Arial"/>
          <w:b/>
          <w:bCs/>
          <w:szCs w:val="24"/>
        </w:rPr>
      </w:pPr>
    </w:p>
    <w:p w14:paraId="470603EB" w14:textId="77777777" w:rsidR="007A1F8D" w:rsidRPr="007A1F8D" w:rsidRDefault="007A1F8D" w:rsidP="007A1F8D">
      <w:pPr>
        <w:suppressAutoHyphens/>
        <w:autoSpaceDN w:val="0"/>
        <w:spacing w:after="0" w:line="276" w:lineRule="auto"/>
        <w:textAlignment w:val="baseline"/>
        <w:rPr>
          <w:rFonts w:cs="Arial"/>
          <w:szCs w:val="24"/>
        </w:rPr>
      </w:pPr>
      <w:r w:rsidRPr="007A1F8D">
        <w:rPr>
          <w:rFonts w:cs="Arial"/>
          <w:szCs w:val="24"/>
        </w:rPr>
        <w:t>Applicants should demonstrate how their proposal will provide an additional or enhanced response to transport-related barriers that is not already available through existing services. Applications are encouraged to test new approaches or adapt proven models to meet the needs of parents in Edinburgh. Proposals should explain:</w:t>
      </w:r>
    </w:p>
    <w:p w14:paraId="4CD12690" w14:textId="77777777" w:rsidR="007A1F8D" w:rsidRPr="007A1F8D" w:rsidRDefault="007A1F8D" w:rsidP="007A1F8D">
      <w:pPr>
        <w:suppressAutoHyphens/>
        <w:autoSpaceDN w:val="0"/>
        <w:spacing w:after="0" w:line="276" w:lineRule="auto"/>
        <w:textAlignment w:val="baseline"/>
        <w:rPr>
          <w:rFonts w:cs="Arial"/>
          <w:szCs w:val="24"/>
        </w:rPr>
      </w:pPr>
    </w:p>
    <w:p w14:paraId="0EC13423" w14:textId="77777777" w:rsidR="007A1F8D" w:rsidRPr="007A1F8D" w:rsidRDefault="007A1F8D" w:rsidP="009C6A4F">
      <w:pPr>
        <w:pStyle w:val="ListParagraph"/>
        <w:numPr>
          <w:ilvl w:val="0"/>
          <w:numId w:val="3"/>
        </w:numPr>
        <w:suppressAutoHyphens/>
        <w:autoSpaceDN w:val="0"/>
        <w:spacing w:after="0" w:line="276" w:lineRule="auto"/>
        <w:textAlignment w:val="baseline"/>
        <w:rPr>
          <w:rFonts w:cs="Arial"/>
          <w:szCs w:val="24"/>
        </w:rPr>
      </w:pPr>
      <w:r w:rsidRPr="007A1F8D">
        <w:rPr>
          <w:rFonts w:cs="Arial"/>
          <w:szCs w:val="24"/>
        </w:rPr>
        <w:t xml:space="preserve">the transport barrier or gap the approach will </w:t>
      </w:r>
      <w:proofErr w:type="gramStart"/>
      <w:r w:rsidRPr="007A1F8D">
        <w:rPr>
          <w:rFonts w:cs="Arial"/>
          <w:szCs w:val="24"/>
        </w:rPr>
        <w:t>address;</w:t>
      </w:r>
      <w:proofErr w:type="gramEnd"/>
    </w:p>
    <w:p w14:paraId="3B6F8E04" w14:textId="77777777" w:rsidR="00EF1861" w:rsidRDefault="00EF1861" w:rsidP="009C6A4F">
      <w:pPr>
        <w:pStyle w:val="ListParagraph"/>
        <w:numPr>
          <w:ilvl w:val="0"/>
          <w:numId w:val="3"/>
        </w:numPr>
        <w:suppressAutoHyphens/>
        <w:autoSpaceDN w:val="0"/>
        <w:spacing w:after="0" w:line="276" w:lineRule="auto"/>
        <w:textAlignment w:val="baseline"/>
        <w:rPr>
          <w:rFonts w:cs="Arial"/>
          <w:szCs w:val="24"/>
        </w:rPr>
      </w:pPr>
      <w:r w:rsidRPr="00EF1861">
        <w:rPr>
          <w:rFonts w:cs="Arial"/>
          <w:szCs w:val="24"/>
        </w:rPr>
        <w:t xml:space="preserve">how the proposal will add to, enhance or adapt existing </w:t>
      </w:r>
      <w:proofErr w:type="gramStart"/>
      <w:r w:rsidRPr="00EF1861">
        <w:rPr>
          <w:rFonts w:cs="Arial"/>
          <w:szCs w:val="24"/>
        </w:rPr>
        <w:t>provision;</w:t>
      </w:r>
      <w:proofErr w:type="gramEnd"/>
    </w:p>
    <w:p w14:paraId="21A05032" w14:textId="603A6633" w:rsidR="007A1F8D" w:rsidRPr="007A1F8D" w:rsidRDefault="007A1F8D" w:rsidP="009C6A4F">
      <w:pPr>
        <w:pStyle w:val="ListParagraph"/>
        <w:numPr>
          <w:ilvl w:val="0"/>
          <w:numId w:val="3"/>
        </w:numPr>
        <w:suppressAutoHyphens/>
        <w:autoSpaceDN w:val="0"/>
        <w:spacing w:after="0" w:line="276" w:lineRule="auto"/>
        <w:textAlignment w:val="baseline"/>
        <w:rPr>
          <w:rFonts w:cs="Arial"/>
          <w:szCs w:val="24"/>
        </w:rPr>
      </w:pPr>
      <w:r w:rsidRPr="007A1F8D">
        <w:rPr>
          <w:rFonts w:cs="Arial"/>
          <w:szCs w:val="24"/>
        </w:rPr>
        <w:t xml:space="preserve">how the approach has been informed by evidence, local knowledge or lived </w:t>
      </w:r>
      <w:proofErr w:type="gramStart"/>
      <w:r w:rsidRPr="007A1F8D">
        <w:rPr>
          <w:rFonts w:cs="Arial"/>
          <w:szCs w:val="24"/>
        </w:rPr>
        <w:t>experience;</w:t>
      </w:r>
      <w:proofErr w:type="gramEnd"/>
    </w:p>
    <w:p w14:paraId="1E315AAB" w14:textId="77777777" w:rsidR="007A1F8D" w:rsidRPr="007A1F8D" w:rsidRDefault="007A1F8D" w:rsidP="009C6A4F">
      <w:pPr>
        <w:pStyle w:val="ListParagraph"/>
        <w:numPr>
          <w:ilvl w:val="0"/>
          <w:numId w:val="3"/>
        </w:numPr>
        <w:suppressAutoHyphens/>
        <w:autoSpaceDN w:val="0"/>
        <w:spacing w:after="0" w:line="276" w:lineRule="auto"/>
        <w:textAlignment w:val="baseline"/>
        <w:rPr>
          <w:rFonts w:cs="Arial"/>
          <w:szCs w:val="24"/>
        </w:rPr>
      </w:pPr>
      <w:r w:rsidRPr="007A1F8D">
        <w:rPr>
          <w:rFonts w:cs="Arial"/>
          <w:szCs w:val="24"/>
        </w:rPr>
        <w:t xml:space="preserve">how participants and partners will contribute to its design and </w:t>
      </w:r>
      <w:proofErr w:type="gramStart"/>
      <w:r w:rsidRPr="007A1F8D">
        <w:rPr>
          <w:rFonts w:cs="Arial"/>
          <w:szCs w:val="24"/>
        </w:rPr>
        <w:t>development;</w:t>
      </w:r>
      <w:proofErr w:type="gramEnd"/>
    </w:p>
    <w:p w14:paraId="6670170E" w14:textId="77777777" w:rsidR="007A1F8D" w:rsidRPr="007A1F8D" w:rsidRDefault="007A1F8D" w:rsidP="009C6A4F">
      <w:pPr>
        <w:pStyle w:val="ListParagraph"/>
        <w:numPr>
          <w:ilvl w:val="0"/>
          <w:numId w:val="3"/>
        </w:numPr>
        <w:suppressAutoHyphens/>
        <w:autoSpaceDN w:val="0"/>
        <w:spacing w:after="0" w:line="276" w:lineRule="auto"/>
        <w:textAlignment w:val="baseline"/>
        <w:rPr>
          <w:rFonts w:cs="Arial"/>
          <w:szCs w:val="24"/>
        </w:rPr>
      </w:pPr>
      <w:r w:rsidRPr="007A1F8D">
        <w:rPr>
          <w:rFonts w:cs="Arial"/>
          <w:szCs w:val="24"/>
        </w:rPr>
        <w:t>how learning and impact will be monitored; and</w:t>
      </w:r>
    </w:p>
    <w:p w14:paraId="7531521E" w14:textId="77777777" w:rsidR="007A1F8D" w:rsidRDefault="007A1F8D" w:rsidP="009C6A4F">
      <w:pPr>
        <w:pStyle w:val="ListParagraph"/>
        <w:numPr>
          <w:ilvl w:val="0"/>
          <w:numId w:val="3"/>
        </w:numPr>
        <w:suppressAutoHyphens/>
        <w:autoSpaceDN w:val="0"/>
        <w:spacing w:after="0" w:line="276" w:lineRule="auto"/>
        <w:textAlignment w:val="baseline"/>
        <w:rPr>
          <w:rFonts w:cs="Arial"/>
          <w:szCs w:val="24"/>
        </w:rPr>
      </w:pPr>
      <w:r w:rsidRPr="007A1F8D">
        <w:rPr>
          <w:rFonts w:cs="Arial"/>
          <w:szCs w:val="24"/>
        </w:rPr>
        <w:t>whether the approach could be sustained, replicated or expanded if successful.</w:t>
      </w:r>
    </w:p>
    <w:p w14:paraId="50868896" w14:textId="77777777" w:rsidR="00793852" w:rsidRDefault="00793852" w:rsidP="00793852">
      <w:pPr>
        <w:suppressAutoHyphens/>
        <w:autoSpaceDN w:val="0"/>
        <w:spacing w:after="0" w:line="276" w:lineRule="auto"/>
        <w:textAlignment w:val="baseline"/>
        <w:rPr>
          <w:rFonts w:cs="Arial"/>
          <w:szCs w:val="24"/>
        </w:rPr>
      </w:pPr>
    </w:p>
    <w:p w14:paraId="2E9CD640" w14:textId="77777777" w:rsidR="00793852" w:rsidRPr="00793852" w:rsidRDefault="00793852" w:rsidP="00793852">
      <w:pPr>
        <w:suppressAutoHyphens/>
        <w:autoSpaceDN w:val="0"/>
        <w:spacing w:after="0" w:line="276" w:lineRule="auto"/>
        <w:textAlignment w:val="baseline"/>
        <w:rPr>
          <w:rFonts w:cs="Arial"/>
          <w:szCs w:val="24"/>
        </w:rPr>
      </w:pPr>
    </w:p>
    <w:p w14:paraId="00284788" w14:textId="77777777" w:rsidR="007A1F8D" w:rsidRPr="007A1F8D" w:rsidRDefault="007A1F8D" w:rsidP="007A1F8D">
      <w:pPr>
        <w:suppressAutoHyphens/>
        <w:autoSpaceDN w:val="0"/>
        <w:spacing w:after="0" w:line="276" w:lineRule="auto"/>
        <w:textAlignment w:val="baseline"/>
        <w:rPr>
          <w:rFonts w:cs="Arial"/>
          <w:szCs w:val="24"/>
        </w:rPr>
      </w:pPr>
    </w:p>
    <w:p w14:paraId="15384812" w14:textId="77777777" w:rsidR="00341810" w:rsidRDefault="00341810" w:rsidP="00341810">
      <w:pPr>
        <w:spacing w:after="0" w:line="276" w:lineRule="auto"/>
        <w:rPr>
          <w:rFonts w:cs="Arial"/>
          <w:b/>
          <w:bCs/>
          <w:szCs w:val="24"/>
        </w:rPr>
      </w:pPr>
      <w:r w:rsidRPr="00341810">
        <w:rPr>
          <w:rFonts w:cs="Arial"/>
          <w:b/>
          <w:bCs/>
          <w:szCs w:val="24"/>
        </w:rPr>
        <w:lastRenderedPageBreak/>
        <w:t>Sustainable and inclusive travel</w:t>
      </w:r>
    </w:p>
    <w:p w14:paraId="6E8B0395" w14:textId="252B9D25" w:rsidR="00341810" w:rsidRDefault="00341810" w:rsidP="00341810">
      <w:pPr>
        <w:spacing w:after="0" w:line="276" w:lineRule="auto"/>
        <w:rPr>
          <w:rFonts w:cs="Arial"/>
          <w:szCs w:val="24"/>
        </w:rPr>
      </w:pPr>
      <w:r w:rsidRPr="00341810">
        <w:rPr>
          <w:rFonts w:cs="Arial"/>
          <w:szCs w:val="24"/>
        </w:rPr>
        <w:br/>
        <w:t xml:space="preserve">Applicants should consider the environmental impact of their proposed service and, where practical, support active and sustainable travel in line with the National Transport Strategy, the </w:t>
      </w:r>
      <w:proofErr w:type="spellStart"/>
      <w:r w:rsidRPr="00341810">
        <w:rPr>
          <w:rFonts w:cs="Arial"/>
          <w:szCs w:val="24"/>
        </w:rPr>
        <w:t>SEStran</w:t>
      </w:r>
      <w:proofErr w:type="spellEnd"/>
      <w:r w:rsidRPr="00341810">
        <w:rPr>
          <w:rFonts w:cs="Arial"/>
          <w:szCs w:val="24"/>
        </w:rPr>
        <w:t xml:space="preserve"> 2035 Regional Transport Strategy and the Edinburgh City Mobility Plan. Proposals should explain:</w:t>
      </w:r>
    </w:p>
    <w:p w14:paraId="27FF572B" w14:textId="77777777" w:rsidR="00341810" w:rsidRPr="00341810" w:rsidRDefault="00341810" w:rsidP="00341810">
      <w:pPr>
        <w:spacing w:after="0" w:line="276" w:lineRule="auto"/>
        <w:rPr>
          <w:rFonts w:cs="Arial"/>
          <w:szCs w:val="24"/>
        </w:rPr>
      </w:pPr>
    </w:p>
    <w:p w14:paraId="66155094" w14:textId="77777777" w:rsidR="00341810" w:rsidRPr="009C6A4F" w:rsidRDefault="00341810" w:rsidP="009C6A4F">
      <w:pPr>
        <w:pStyle w:val="ListParagraph"/>
        <w:numPr>
          <w:ilvl w:val="0"/>
          <w:numId w:val="6"/>
        </w:numPr>
        <w:spacing w:after="0" w:line="276" w:lineRule="auto"/>
        <w:rPr>
          <w:rFonts w:cs="Arial"/>
          <w:szCs w:val="24"/>
        </w:rPr>
      </w:pPr>
      <w:r w:rsidRPr="009C6A4F">
        <w:rPr>
          <w:rFonts w:cs="Arial"/>
          <w:szCs w:val="24"/>
        </w:rPr>
        <w:t xml:space="preserve">how active travel and public transport options will be </w:t>
      </w:r>
      <w:proofErr w:type="gramStart"/>
      <w:r w:rsidRPr="009C6A4F">
        <w:rPr>
          <w:rFonts w:cs="Arial"/>
          <w:szCs w:val="24"/>
        </w:rPr>
        <w:t>considered;</w:t>
      </w:r>
      <w:proofErr w:type="gramEnd"/>
      <w:r w:rsidRPr="009C6A4F">
        <w:rPr>
          <w:rFonts w:cs="Arial"/>
          <w:szCs w:val="24"/>
        </w:rPr>
        <w:t xml:space="preserve"> </w:t>
      </w:r>
    </w:p>
    <w:p w14:paraId="5AC13BDE" w14:textId="0156904A" w:rsidR="00341810" w:rsidRPr="009C6A4F" w:rsidRDefault="009C6A4F" w:rsidP="009C6A4F">
      <w:pPr>
        <w:pStyle w:val="ListParagraph"/>
        <w:numPr>
          <w:ilvl w:val="0"/>
          <w:numId w:val="6"/>
        </w:numPr>
        <w:spacing w:after="0" w:line="276" w:lineRule="auto"/>
        <w:rPr>
          <w:rFonts w:cs="Arial"/>
          <w:szCs w:val="24"/>
        </w:rPr>
      </w:pPr>
      <w:r w:rsidRPr="009C6A4F">
        <w:rPr>
          <w:rFonts w:cs="Arial"/>
          <w:szCs w:val="24"/>
        </w:rPr>
        <w:t>h</w:t>
      </w:r>
      <w:r w:rsidR="00341810" w:rsidRPr="009C6A4F">
        <w:rPr>
          <w:rFonts w:cs="Arial"/>
          <w:szCs w:val="24"/>
        </w:rPr>
        <w:t xml:space="preserve">ow participants will be supported to travel safely and </w:t>
      </w:r>
      <w:proofErr w:type="gramStart"/>
      <w:r w:rsidR="00341810" w:rsidRPr="009C6A4F">
        <w:rPr>
          <w:rFonts w:cs="Arial"/>
          <w:szCs w:val="24"/>
        </w:rPr>
        <w:t>confidently;</w:t>
      </w:r>
      <w:proofErr w:type="gramEnd"/>
      <w:r w:rsidR="00341810" w:rsidRPr="009C6A4F">
        <w:rPr>
          <w:rFonts w:cs="Arial"/>
          <w:szCs w:val="24"/>
        </w:rPr>
        <w:t xml:space="preserve"> </w:t>
      </w:r>
    </w:p>
    <w:p w14:paraId="4222A863" w14:textId="77777777" w:rsidR="00341810" w:rsidRPr="009C6A4F" w:rsidRDefault="00341810" w:rsidP="009C6A4F">
      <w:pPr>
        <w:pStyle w:val="ListParagraph"/>
        <w:numPr>
          <w:ilvl w:val="0"/>
          <w:numId w:val="6"/>
        </w:numPr>
        <w:spacing w:after="0" w:line="276" w:lineRule="auto"/>
        <w:rPr>
          <w:rFonts w:cs="Arial"/>
          <w:szCs w:val="24"/>
        </w:rPr>
      </w:pPr>
      <w:r w:rsidRPr="009C6A4F">
        <w:rPr>
          <w:rFonts w:cs="Arial"/>
          <w:szCs w:val="24"/>
        </w:rPr>
        <w:t xml:space="preserve">how any equipment or resources will be used sustainably; and </w:t>
      </w:r>
    </w:p>
    <w:p w14:paraId="3F916DD5" w14:textId="52E2B7BD" w:rsidR="00341810" w:rsidRPr="009C6A4F" w:rsidRDefault="00341810" w:rsidP="009C6A4F">
      <w:pPr>
        <w:pStyle w:val="ListParagraph"/>
        <w:numPr>
          <w:ilvl w:val="0"/>
          <w:numId w:val="6"/>
        </w:numPr>
        <w:spacing w:after="0" w:line="276" w:lineRule="auto"/>
        <w:rPr>
          <w:rFonts w:cs="Arial"/>
          <w:szCs w:val="24"/>
        </w:rPr>
      </w:pPr>
      <w:r w:rsidRPr="009C6A4F">
        <w:rPr>
          <w:rFonts w:cs="Arial"/>
          <w:szCs w:val="24"/>
        </w:rPr>
        <w:t>why car-based travel or driving support is necessary where sustainable alternatives are not practical, accessible or appropriate.</w:t>
      </w:r>
    </w:p>
    <w:p w14:paraId="39E51484" w14:textId="77777777" w:rsidR="00341810" w:rsidRDefault="00341810" w:rsidP="00033E9B">
      <w:pPr>
        <w:spacing w:after="0" w:line="276" w:lineRule="auto"/>
        <w:rPr>
          <w:rFonts w:cs="Arial"/>
          <w:b/>
          <w:bCs/>
          <w:szCs w:val="24"/>
        </w:rPr>
      </w:pPr>
    </w:p>
    <w:p w14:paraId="52F9CBDD" w14:textId="7FA213A8" w:rsidR="00033E9B" w:rsidRPr="00477664" w:rsidRDefault="00033E9B" w:rsidP="00033E9B">
      <w:pPr>
        <w:spacing w:after="0" w:line="276" w:lineRule="auto"/>
        <w:rPr>
          <w:rFonts w:cs="Arial"/>
          <w:b/>
          <w:bCs/>
          <w:szCs w:val="24"/>
        </w:rPr>
      </w:pPr>
      <w:r w:rsidRPr="00477664">
        <w:rPr>
          <w:rFonts w:cs="Arial"/>
          <w:b/>
          <w:bCs/>
          <w:szCs w:val="24"/>
        </w:rPr>
        <w:t>How to apply</w:t>
      </w:r>
    </w:p>
    <w:p w14:paraId="540ED1CC" w14:textId="77777777" w:rsidR="00033E9B" w:rsidRPr="00477664" w:rsidRDefault="00033E9B" w:rsidP="00033E9B">
      <w:pPr>
        <w:spacing w:after="0" w:line="276" w:lineRule="auto"/>
        <w:rPr>
          <w:rFonts w:cs="Arial"/>
          <w:szCs w:val="24"/>
        </w:rPr>
      </w:pPr>
    </w:p>
    <w:p w14:paraId="57936A41" w14:textId="49A9FF52" w:rsidR="00033E9B" w:rsidRPr="00477664" w:rsidRDefault="00033E9B" w:rsidP="00033E9B">
      <w:pPr>
        <w:spacing w:after="0" w:line="276" w:lineRule="auto"/>
        <w:rPr>
          <w:rFonts w:cs="Arial"/>
          <w:szCs w:val="24"/>
        </w:rPr>
      </w:pPr>
      <w:r w:rsidRPr="00477664">
        <w:rPr>
          <w:rFonts w:cs="Arial"/>
          <w:szCs w:val="24"/>
        </w:rPr>
        <w:t xml:space="preserve">Capital City Partnership are administering the application process on behalf of the City of Edinburgh Council. All applications must be submitted </w:t>
      </w:r>
      <w:r w:rsidR="00A476AB">
        <w:rPr>
          <w:rFonts w:cs="Arial"/>
          <w:szCs w:val="24"/>
        </w:rPr>
        <w:t xml:space="preserve">by email to: </w:t>
      </w:r>
      <w:hyperlink r:id="rId21" w:history="1">
        <w:r w:rsidRPr="00477664">
          <w:rPr>
            <w:rStyle w:val="Hyperlink"/>
            <w:rFonts w:cs="Arial"/>
            <w:szCs w:val="24"/>
          </w:rPr>
          <w:t>contracts@capitalcitypartnership.org</w:t>
        </w:r>
      </w:hyperlink>
      <w:r w:rsidRPr="00477664">
        <w:rPr>
          <w:rFonts w:cs="Arial"/>
          <w:szCs w:val="24"/>
        </w:rPr>
        <w:t xml:space="preserve">. </w:t>
      </w:r>
    </w:p>
    <w:p w14:paraId="4D603613" w14:textId="77777777" w:rsidR="00033E9B" w:rsidRPr="00477664" w:rsidRDefault="00033E9B" w:rsidP="00033E9B">
      <w:pPr>
        <w:spacing w:after="0" w:line="276" w:lineRule="auto"/>
        <w:rPr>
          <w:rFonts w:cs="Arial"/>
          <w:szCs w:val="24"/>
        </w:rPr>
      </w:pPr>
    </w:p>
    <w:p w14:paraId="1AB68426" w14:textId="3E367B30" w:rsidR="00A476AB" w:rsidRDefault="00033E9B" w:rsidP="00A476AB">
      <w:pPr>
        <w:spacing w:after="0" w:line="276" w:lineRule="auto"/>
        <w:rPr>
          <w:rFonts w:cs="Arial"/>
          <w:szCs w:val="24"/>
        </w:rPr>
      </w:pPr>
      <w:r w:rsidRPr="00477664">
        <w:rPr>
          <w:rFonts w:cs="Arial"/>
          <w:szCs w:val="24"/>
        </w:rPr>
        <w:t>Organisations can make several applications, but each should be for a separate and distinct project</w:t>
      </w:r>
      <w:r w:rsidR="00A476AB">
        <w:rPr>
          <w:rFonts w:cs="Arial"/>
          <w:szCs w:val="24"/>
        </w:rPr>
        <w:t xml:space="preserve">.  </w:t>
      </w:r>
      <w:r w:rsidR="00A476AB" w:rsidRPr="00477664">
        <w:rPr>
          <w:rFonts w:cs="Arial"/>
          <w:szCs w:val="24"/>
        </w:rPr>
        <w:t>The maximum award for each application will be £</w:t>
      </w:r>
      <w:r w:rsidR="00DE1B9B">
        <w:rPr>
          <w:rFonts w:cs="Arial"/>
          <w:szCs w:val="24"/>
        </w:rPr>
        <w:t>50</w:t>
      </w:r>
      <w:r w:rsidR="00A476AB" w:rsidRPr="00477664">
        <w:rPr>
          <w:rFonts w:cs="Arial"/>
          <w:szCs w:val="24"/>
        </w:rPr>
        <w:t>,000</w:t>
      </w:r>
      <w:r w:rsidR="00A476AB">
        <w:rPr>
          <w:rFonts w:cs="Arial"/>
          <w:szCs w:val="24"/>
        </w:rPr>
        <w:t>.</w:t>
      </w:r>
      <w:r w:rsidR="002865FC">
        <w:rPr>
          <w:rFonts w:cs="Arial"/>
          <w:szCs w:val="24"/>
        </w:rPr>
        <w:t xml:space="preserve"> Organisations can apply for more than one grant </w:t>
      </w:r>
      <w:r w:rsidR="00793852">
        <w:rPr>
          <w:rFonts w:cs="Arial"/>
          <w:szCs w:val="24"/>
        </w:rPr>
        <w:t>award,</w:t>
      </w:r>
      <w:r w:rsidR="002865FC">
        <w:rPr>
          <w:rFonts w:cs="Arial"/>
          <w:szCs w:val="24"/>
        </w:rPr>
        <w:t xml:space="preserve"> but this must be for a separate and distinct project. </w:t>
      </w:r>
    </w:p>
    <w:p w14:paraId="76C4377B" w14:textId="77777777" w:rsidR="002865FC" w:rsidRPr="00477664" w:rsidRDefault="002865FC" w:rsidP="00A476AB">
      <w:pPr>
        <w:spacing w:after="0" w:line="276" w:lineRule="auto"/>
        <w:rPr>
          <w:rFonts w:cs="Arial"/>
          <w:szCs w:val="24"/>
        </w:rPr>
      </w:pPr>
    </w:p>
    <w:p w14:paraId="436C0866" w14:textId="1FA8E8BA" w:rsidR="00033E9B" w:rsidRPr="00477664" w:rsidRDefault="00033E9B" w:rsidP="00033E9B">
      <w:pPr>
        <w:spacing w:after="0" w:line="276" w:lineRule="auto"/>
        <w:rPr>
          <w:rFonts w:cs="Arial"/>
          <w:szCs w:val="24"/>
        </w:rPr>
      </w:pPr>
      <w:r w:rsidRPr="00477664">
        <w:rPr>
          <w:rFonts w:cs="Arial"/>
          <w:szCs w:val="24"/>
        </w:rPr>
        <w:t xml:space="preserve">Grants will be awarded </w:t>
      </w:r>
      <w:r w:rsidR="00A476AB">
        <w:rPr>
          <w:rFonts w:cs="Arial"/>
          <w:szCs w:val="24"/>
        </w:rPr>
        <w:t xml:space="preserve">as a </w:t>
      </w:r>
      <w:r w:rsidR="00FA03CC">
        <w:rPr>
          <w:rFonts w:cs="Arial"/>
          <w:szCs w:val="24"/>
        </w:rPr>
        <w:t>six-month</w:t>
      </w:r>
      <w:r w:rsidR="00A476AB">
        <w:rPr>
          <w:rFonts w:cs="Arial"/>
          <w:szCs w:val="24"/>
        </w:rPr>
        <w:t xml:space="preserve"> pilot from 1 October 202</w:t>
      </w:r>
      <w:r w:rsidR="00DE1B9B">
        <w:rPr>
          <w:rFonts w:cs="Arial"/>
          <w:szCs w:val="24"/>
        </w:rPr>
        <w:t>6</w:t>
      </w:r>
      <w:r w:rsidR="00A476AB">
        <w:rPr>
          <w:rFonts w:cs="Arial"/>
          <w:szCs w:val="24"/>
        </w:rPr>
        <w:t xml:space="preserve"> to 31 March 202</w:t>
      </w:r>
      <w:r w:rsidR="00DE1B9B">
        <w:rPr>
          <w:rFonts w:cs="Arial"/>
          <w:szCs w:val="24"/>
        </w:rPr>
        <w:t>7.  It is not yet known if this funding stream from Scottish Government will continue after 1 April 2027. The intention is to award the successful grants</w:t>
      </w:r>
      <w:r w:rsidR="00A476AB">
        <w:rPr>
          <w:rFonts w:cs="Arial"/>
          <w:szCs w:val="24"/>
        </w:rPr>
        <w:t xml:space="preserve"> with the option to extend for </w:t>
      </w:r>
      <w:r w:rsidR="009F2ABA">
        <w:rPr>
          <w:rFonts w:cs="Arial"/>
          <w:szCs w:val="24"/>
        </w:rPr>
        <w:t xml:space="preserve">up to another </w:t>
      </w:r>
      <w:r w:rsidR="00A476AB">
        <w:rPr>
          <w:rFonts w:cs="Arial"/>
          <w:szCs w:val="24"/>
        </w:rPr>
        <w:t xml:space="preserve">twelve months until </w:t>
      </w:r>
      <w:r w:rsidR="002837C2">
        <w:rPr>
          <w:rFonts w:cs="Arial"/>
          <w:szCs w:val="24"/>
        </w:rPr>
        <w:t>31</w:t>
      </w:r>
      <w:r w:rsidR="00A476AB">
        <w:rPr>
          <w:rFonts w:cs="Arial"/>
          <w:szCs w:val="24"/>
        </w:rPr>
        <w:t xml:space="preserve"> March 2028 (subject to successful delivery and availability of funding). </w:t>
      </w:r>
      <w:r w:rsidRPr="00477664">
        <w:rPr>
          <w:rFonts w:cs="Arial"/>
          <w:szCs w:val="24"/>
        </w:rPr>
        <w:t xml:space="preserve">Applicants are advised to consider sustainability of funding </w:t>
      </w:r>
      <w:r w:rsidR="009F2ABA">
        <w:rPr>
          <w:rFonts w:cs="Arial"/>
          <w:szCs w:val="24"/>
        </w:rPr>
        <w:t xml:space="preserve">after 31 March 2027 </w:t>
      </w:r>
      <w:r w:rsidRPr="00477664">
        <w:rPr>
          <w:rFonts w:cs="Arial"/>
          <w:szCs w:val="24"/>
        </w:rPr>
        <w:t>as there can be no certainty of continuation of funding.</w:t>
      </w:r>
    </w:p>
    <w:p w14:paraId="228B013B" w14:textId="77777777" w:rsidR="00033E9B" w:rsidRPr="00477664" w:rsidRDefault="00033E9B" w:rsidP="00033E9B">
      <w:pPr>
        <w:spacing w:after="0" w:line="276" w:lineRule="auto"/>
        <w:rPr>
          <w:rFonts w:cs="Arial"/>
          <w:szCs w:val="24"/>
        </w:rPr>
      </w:pPr>
    </w:p>
    <w:p w14:paraId="05338015" w14:textId="2C3CF160" w:rsidR="00033E9B" w:rsidRDefault="00033E9B" w:rsidP="00033E9B">
      <w:pPr>
        <w:spacing w:after="0" w:line="276" w:lineRule="auto"/>
        <w:rPr>
          <w:rFonts w:cs="Arial"/>
          <w:szCs w:val="24"/>
        </w:rPr>
      </w:pPr>
      <w:bookmarkStart w:id="0" w:name="_Hlk176187344"/>
      <w:r w:rsidRPr="00477664">
        <w:rPr>
          <w:rFonts w:cs="Arial"/>
          <w:szCs w:val="24"/>
        </w:rPr>
        <w:t xml:space="preserve">All applications should make reference to the Strategic Skills </w:t>
      </w:r>
      <w:r w:rsidR="00AE22F5" w:rsidRPr="00477664">
        <w:rPr>
          <w:rFonts w:cs="Arial"/>
          <w:szCs w:val="24"/>
        </w:rPr>
        <w:t>Pipeline,</w:t>
      </w:r>
      <w:r w:rsidRPr="00477664">
        <w:rPr>
          <w:rFonts w:cs="Arial"/>
          <w:szCs w:val="24"/>
        </w:rPr>
        <w:t xml:space="preserve"> and which part(s) of the pipeline service delivery is </w:t>
      </w:r>
      <w:r w:rsidR="002837C2">
        <w:rPr>
          <w:rFonts w:cs="Arial"/>
          <w:szCs w:val="24"/>
        </w:rPr>
        <w:t>supporting</w:t>
      </w:r>
      <w:r w:rsidRPr="00477664">
        <w:rPr>
          <w:rFonts w:cs="Arial"/>
          <w:szCs w:val="24"/>
        </w:rPr>
        <w:t xml:space="preserve">. Applications should also reference the Edinburgh Pipeline and how any bids would complement, rather than duplicate, existing services such as </w:t>
      </w:r>
      <w:r w:rsidR="002837C2">
        <w:rPr>
          <w:rFonts w:cs="Arial"/>
          <w:szCs w:val="24"/>
        </w:rPr>
        <w:t xml:space="preserve">Edinburgh’s </w:t>
      </w:r>
      <w:r w:rsidRPr="00477664">
        <w:rPr>
          <w:rFonts w:cs="Arial"/>
          <w:szCs w:val="24"/>
        </w:rPr>
        <w:t>Blended Employability Service</w:t>
      </w:r>
      <w:r w:rsidR="002837C2">
        <w:rPr>
          <w:rFonts w:cs="Arial"/>
          <w:szCs w:val="24"/>
        </w:rPr>
        <w:t>s and Network of Employment Support and Training</w:t>
      </w:r>
      <w:r w:rsidRPr="00477664">
        <w:rPr>
          <w:rFonts w:cs="Arial"/>
          <w:szCs w:val="24"/>
        </w:rPr>
        <w:t xml:space="preserve">. </w:t>
      </w:r>
      <w:bookmarkEnd w:id="0"/>
    </w:p>
    <w:p w14:paraId="506A3432" w14:textId="77777777" w:rsidR="005C3D1E" w:rsidRDefault="005C3D1E" w:rsidP="00033E9B">
      <w:pPr>
        <w:spacing w:after="0" w:line="276" w:lineRule="auto"/>
        <w:rPr>
          <w:rFonts w:cs="Arial"/>
          <w:b/>
          <w:bCs/>
          <w:szCs w:val="24"/>
        </w:rPr>
      </w:pPr>
    </w:p>
    <w:p w14:paraId="3DB0ABF5" w14:textId="0D6D845F" w:rsidR="005C3D1E" w:rsidRPr="005C3D1E" w:rsidRDefault="005C3D1E" w:rsidP="005C3D1E">
      <w:pPr>
        <w:spacing w:after="0" w:line="276" w:lineRule="auto"/>
        <w:rPr>
          <w:rStyle w:val="Hyperlink"/>
          <w:rFonts w:cs="Arial"/>
          <w:szCs w:val="24"/>
        </w:rPr>
      </w:pPr>
      <w:r w:rsidRPr="005C3D1E">
        <w:rPr>
          <w:rFonts w:cs="Arial"/>
          <w:szCs w:val="24"/>
        </w:rPr>
        <w:t xml:space="preserve">Partnership applications are welcomed. Organisations with expertise in transport but limited experience of delivering employability services are encouraged to partner with an established employability organisation. Details of existing services and potential partners are available through the </w:t>
      </w:r>
      <w:r>
        <w:rPr>
          <w:rFonts w:cs="Arial"/>
          <w:szCs w:val="24"/>
        </w:rPr>
        <w:fldChar w:fldCharType="begin"/>
      </w:r>
      <w:r>
        <w:rPr>
          <w:rFonts w:cs="Arial"/>
          <w:szCs w:val="24"/>
        </w:rPr>
        <w:instrText>HYPERLINK "https://edinburghproviderdirectory.hanlonsonline.co.uk/Web%20Forms/WebUser/Provider/PublicProviderSearch.aspx"</w:instrText>
      </w:r>
      <w:r>
        <w:rPr>
          <w:rFonts w:cs="Arial"/>
          <w:szCs w:val="24"/>
        </w:rPr>
      </w:r>
      <w:r>
        <w:rPr>
          <w:rFonts w:cs="Arial"/>
          <w:szCs w:val="24"/>
        </w:rPr>
        <w:fldChar w:fldCharType="separate"/>
      </w:r>
      <w:r w:rsidRPr="005C3D1E">
        <w:rPr>
          <w:rStyle w:val="Hyperlink"/>
          <w:rFonts w:cs="Arial"/>
          <w:szCs w:val="24"/>
        </w:rPr>
        <w:t>Edinburgh Local Employability Partnership services directory</w:t>
      </w:r>
      <w:r>
        <w:rPr>
          <w:rStyle w:val="Hyperlink"/>
          <w:rFonts w:cs="Arial"/>
          <w:szCs w:val="24"/>
        </w:rPr>
        <w:t xml:space="preserve">. </w:t>
      </w:r>
    </w:p>
    <w:p w14:paraId="27B52746" w14:textId="77777777" w:rsidR="002F5721" w:rsidRDefault="005C3D1E" w:rsidP="007C47EB">
      <w:pPr>
        <w:spacing w:after="0" w:line="276" w:lineRule="auto"/>
        <w:rPr>
          <w:rFonts w:ascii="Times New Roman" w:eastAsia="Times New Roman" w:hAnsi="Times New Roman" w:cs="Times New Roman"/>
          <w:bCs/>
          <w:sz w:val="27"/>
          <w:szCs w:val="27"/>
          <w:lang w:eastAsia="en-GB"/>
        </w:rPr>
      </w:pPr>
      <w:r>
        <w:rPr>
          <w:rFonts w:cs="Arial"/>
          <w:szCs w:val="24"/>
        </w:rPr>
        <w:fldChar w:fldCharType="end"/>
      </w:r>
      <w:r w:rsidR="007C47EB" w:rsidRPr="007C47EB">
        <w:rPr>
          <w:rFonts w:ascii="Times New Roman" w:eastAsia="Times New Roman" w:hAnsi="Times New Roman" w:cs="Times New Roman"/>
          <w:bCs/>
          <w:sz w:val="27"/>
          <w:szCs w:val="27"/>
          <w:lang w:eastAsia="en-GB"/>
        </w:rPr>
        <w:t xml:space="preserve"> </w:t>
      </w:r>
    </w:p>
    <w:p w14:paraId="558CAD56" w14:textId="77777777" w:rsidR="00E10A8C" w:rsidRDefault="00E10A8C" w:rsidP="007C47EB">
      <w:pPr>
        <w:spacing w:after="0" w:line="276" w:lineRule="auto"/>
        <w:rPr>
          <w:rFonts w:cs="Arial"/>
          <w:b/>
          <w:bCs/>
        </w:rPr>
      </w:pPr>
    </w:p>
    <w:p w14:paraId="5F4E392E" w14:textId="77777777" w:rsidR="00E10A8C" w:rsidRDefault="00E10A8C" w:rsidP="007C47EB">
      <w:pPr>
        <w:spacing w:after="0" w:line="276" w:lineRule="auto"/>
        <w:rPr>
          <w:rFonts w:cs="Arial"/>
          <w:b/>
          <w:bCs/>
        </w:rPr>
      </w:pPr>
    </w:p>
    <w:p w14:paraId="155856D5" w14:textId="10E293D6" w:rsidR="007C47EB" w:rsidRDefault="007C47EB" w:rsidP="007C47EB">
      <w:pPr>
        <w:spacing w:after="0" w:line="276" w:lineRule="auto"/>
        <w:rPr>
          <w:rFonts w:cs="Arial"/>
          <w:b/>
          <w:bCs/>
        </w:rPr>
      </w:pPr>
      <w:r w:rsidRPr="007C47EB">
        <w:rPr>
          <w:rFonts w:cs="Arial"/>
          <w:b/>
          <w:bCs/>
        </w:rPr>
        <w:lastRenderedPageBreak/>
        <w:t>Use of artificial intelligence</w:t>
      </w:r>
    </w:p>
    <w:p w14:paraId="6A12CA4F" w14:textId="77777777" w:rsidR="002F5721" w:rsidRPr="007C47EB" w:rsidRDefault="002F5721" w:rsidP="007C47EB">
      <w:pPr>
        <w:spacing w:after="0" w:line="276" w:lineRule="auto"/>
        <w:rPr>
          <w:rFonts w:cs="Arial"/>
          <w:b/>
          <w:bCs/>
        </w:rPr>
      </w:pPr>
    </w:p>
    <w:p w14:paraId="2C93E832" w14:textId="77777777" w:rsidR="00E31E44" w:rsidRPr="00E31E44" w:rsidRDefault="00E31E44" w:rsidP="00E31E44">
      <w:pPr>
        <w:spacing w:after="0" w:line="276" w:lineRule="auto"/>
        <w:rPr>
          <w:rFonts w:cs="Arial"/>
          <w:szCs w:val="24"/>
        </w:rPr>
      </w:pPr>
      <w:r w:rsidRPr="00E31E44">
        <w:rPr>
          <w:rFonts w:cs="Arial"/>
          <w:szCs w:val="24"/>
        </w:rPr>
        <w:t>We recognise that artificial intelligence (AI) can be a useful tool when preparing a funding application. However, applications must demonstrate the applicant’s own knowledge and understanding of the communities and people they propose to support.</w:t>
      </w:r>
    </w:p>
    <w:p w14:paraId="01800329" w14:textId="77777777" w:rsidR="002F5721" w:rsidRPr="007C47EB" w:rsidRDefault="002F5721" w:rsidP="007C47EB">
      <w:pPr>
        <w:spacing w:after="0" w:line="276" w:lineRule="auto"/>
        <w:rPr>
          <w:rFonts w:cs="Arial"/>
          <w:szCs w:val="24"/>
        </w:rPr>
      </w:pPr>
    </w:p>
    <w:p w14:paraId="455C7DA1" w14:textId="3647D8BB" w:rsidR="00E31E44" w:rsidRPr="00E31E44" w:rsidRDefault="00E31E44" w:rsidP="00E31E44">
      <w:pPr>
        <w:spacing w:after="0" w:line="276" w:lineRule="auto"/>
        <w:rPr>
          <w:rFonts w:cs="Arial"/>
          <w:szCs w:val="24"/>
        </w:rPr>
      </w:pPr>
      <w:r w:rsidRPr="00E31E44">
        <w:rPr>
          <w:rFonts w:cs="Arial"/>
          <w:szCs w:val="24"/>
        </w:rPr>
        <w:t>Applicants are responsible for ensuring that all information submitted is accurate and that personal, confidential or commercially sensitive information is not entered into publicly available AI tools.</w:t>
      </w:r>
      <w:r>
        <w:rPr>
          <w:rFonts w:cs="Arial"/>
          <w:szCs w:val="24"/>
        </w:rPr>
        <w:t xml:space="preserve"> </w:t>
      </w:r>
      <w:r w:rsidRPr="00E31E44">
        <w:rPr>
          <w:rFonts w:cs="Arial"/>
          <w:szCs w:val="24"/>
        </w:rPr>
        <w:t>We will not use AI in any part of the decision-making process.</w:t>
      </w:r>
    </w:p>
    <w:p w14:paraId="24D2E19A" w14:textId="77777777" w:rsidR="004F4DE6" w:rsidRDefault="004F4DE6" w:rsidP="00033E9B">
      <w:pPr>
        <w:spacing w:after="0" w:line="276" w:lineRule="auto"/>
        <w:rPr>
          <w:rFonts w:cs="Arial"/>
          <w:szCs w:val="24"/>
        </w:rPr>
      </w:pPr>
    </w:p>
    <w:p w14:paraId="644E9A1C" w14:textId="37892EBD" w:rsidR="00033E9B" w:rsidRPr="00477664" w:rsidRDefault="00033E9B" w:rsidP="00033E9B">
      <w:pPr>
        <w:spacing w:after="0" w:line="276" w:lineRule="auto"/>
        <w:rPr>
          <w:rFonts w:cs="Arial"/>
          <w:szCs w:val="24"/>
        </w:rPr>
      </w:pPr>
      <w:r w:rsidRPr="00477664">
        <w:rPr>
          <w:rFonts w:cs="Arial"/>
          <w:szCs w:val="24"/>
        </w:rPr>
        <w:t xml:space="preserve">Capital City Partnership can offer optional feedback on draft applications. Draft applications for discussion must be fully completed and submitted to CCP prior to any meeting, with the deadline for draft applications being </w:t>
      </w:r>
      <w:r w:rsidR="00D03A05" w:rsidRPr="00D03A05">
        <w:rPr>
          <w:rFonts w:cs="Arial"/>
          <w:szCs w:val="24"/>
        </w:rPr>
        <w:t>Monday 10 August 2026</w:t>
      </w:r>
      <w:r w:rsidRPr="00477664">
        <w:rPr>
          <w:rFonts w:cs="Arial"/>
          <w:szCs w:val="24"/>
        </w:rPr>
        <w:t xml:space="preserve">. Feedback on your application will be provided between </w:t>
      </w:r>
      <w:r w:rsidR="007800F7" w:rsidRPr="007800F7">
        <w:rPr>
          <w:rFonts w:cs="Arial"/>
          <w:szCs w:val="24"/>
        </w:rPr>
        <w:t xml:space="preserve">Wednesday 12 August </w:t>
      </w:r>
      <w:r w:rsidR="005C3D1E">
        <w:rPr>
          <w:rFonts w:cs="Arial"/>
          <w:szCs w:val="24"/>
        </w:rPr>
        <w:t>-</w:t>
      </w:r>
      <w:r w:rsidR="007800F7" w:rsidRPr="007800F7">
        <w:rPr>
          <w:rFonts w:cs="Arial"/>
          <w:szCs w:val="24"/>
        </w:rPr>
        <w:t xml:space="preserve"> Friday 14 August 2026</w:t>
      </w:r>
      <w:r w:rsidRPr="00477664">
        <w:rPr>
          <w:rFonts w:cs="Arial"/>
          <w:szCs w:val="24"/>
        </w:rPr>
        <w:t>.</w:t>
      </w:r>
    </w:p>
    <w:p w14:paraId="367B0A86" w14:textId="77777777" w:rsidR="00033E9B" w:rsidRPr="00477664" w:rsidRDefault="00033E9B" w:rsidP="00033E9B">
      <w:pPr>
        <w:spacing w:after="0" w:line="276" w:lineRule="auto"/>
        <w:rPr>
          <w:rFonts w:cs="Arial"/>
          <w:szCs w:val="24"/>
        </w:rPr>
      </w:pPr>
    </w:p>
    <w:p w14:paraId="294F952A" w14:textId="5C492E10" w:rsidR="00033E9B" w:rsidRPr="00477664" w:rsidRDefault="00033E9B" w:rsidP="00033E9B">
      <w:pPr>
        <w:spacing w:after="0" w:line="276" w:lineRule="auto"/>
        <w:rPr>
          <w:rFonts w:cs="Arial"/>
          <w:szCs w:val="24"/>
        </w:rPr>
      </w:pPr>
      <w:r w:rsidRPr="00477664">
        <w:rPr>
          <w:rFonts w:cs="Arial"/>
          <w:szCs w:val="24"/>
        </w:rPr>
        <w:t xml:space="preserve">The deadline for applications is </w:t>
      </w:r>
      <w:r w:rsidRPr="00477664">
        <w:rPr>
          <w:rFonts w:cs="Arial"/>
          <w:b/>
          <w:bCs/>
          <w:szCs w:val="24"/>
        </w:rPr>
        <w:t xml:space="preserve">Noon, </w:t>
      </w:r>
      <w:r w:rsidR="0015152D">
        <w:rPr>
          <w:rFonts w:cs="Arial"/>
          <w:b/>
          <w:bCs/>
          <w:szCs w:val="24"/>
        </w:rPr>
        <w:t>Mon</w:t>
      </w:r>
      <w:r w:rsidRPr="00477664">
        <w:rPr>
          <w:rFonts w:cs="Arial"/>
          <w:b/>
          <w:bCs/>
          <w:szCs w:val="24"/>
        </w:rPr>
        <w:t xml:space="preserve">day </w:t>
      </w:r>
      <w:r w:rsidR="005A6608">
        <w:rPr>
          <w:rFonts w:cs="Arial"/>
          <w:b/>
          <w:bCs/>
          <w:szCs w:val="24"/>
        </w:rPr>
        <w:t>2</w:t>
      </w:r>
      <w:r w:rsidR="0015152D">
        <w:rPr>
          <w:rFonts w:cs="Arial"/>
          <w:b/>
          <w:bCs/>
          <w:szCs w:val="24"/>
        </w:rPr>
        <w:t>4</w:t>
      </w:r>
      <w:r w:rsidRPr="00477664">
        <w:rPr>
          <w:rFonts w:cs="Arial"/>
          <w:b/>
          <w:bCs/>
          <w:szCs w:val="24"/>
        </w:rPr>
        <w:t xml:space="preserve"> </w:t>
      </w:r>
      <w:r w:rsidR="005A6608">
        <w:rPr>
          <w:rFonts w:cs="Arial"/>
          <w:b/>
          <w:bCs/>
          <w:szCs w:val="24"/>
        </w:rPr>
        <w:t>August</w:t>
      </w:r>
      <w:r w:rsidRPr="00477664">
        <w:rPr>
          <w:rFonts w:cs="Arial"/>
          <w:b/>
          <w:bCs/>
          <w:szCs w:val="24"/>
        </w:rPr>
        <w:t xml:space="preserve"> 202</w:t>
      </w:r>
      <w:r w:rsidR="0015152D">
        <w:rPr>
          <w:rFonts w:cs="Arial"/>
          <w:b/>
          <w:bCs/>
          <w:szCs w:val="24"/>
        </w:rPr>
        <w:t>6</w:t>
      </w:r>
      <w:r w:rsidRPr="00477664">
        <w:rPr>
          <w:rFonts w:cs="Arial"/>
          <w:szCs w:val="24"/>
        </w:rPr>
        <w:t>.  Late submissions will not be accepted.</w:t>
      </w:r>
    </w:p>
    <w:p w14:paraId="6D1A47F8" w14:textId="77777777" w:rsidR="00033E9B" w:rsidRPr="00477664" w:rsidRDefault="00033E9B" w:rsidP="00033E9B">
      <w:pPr>
        <w:spacing w:after="0" w:line="276" w:lineRule="auto"/>
        <w:rPr>
          <w:rFonts w:cs="Arial"/>
          <w:szCs w:val="24"/>
        </w:rPr>
      </w:pPr>
    </w:p>
    <w:p w14:paraId="2447DB86" w14:textId="5C397BFA" w:rsidR="00033E9B" w:rsidRDefault="00033E9B" w:rsidP="00033E9B">
      <w:pPr>
        <w:spacing w:after="0" w:line="276" w:lineRule="auto"/>
        <w:rPr>
          <w:rFonts w:cs="Arial"/>
          <w:b/>
          <w:bCs/>
          <w:szCs w:val="24"/>
        </w:rPr>
      </w:pPr>
      <w:r w:rsidRPr="00477664">
        <w:rPr>
          <w:rFonts w:cs="Arial"/>
          <w:b/>
          <w:bCs/>
          <w:szCs w:val="24"/>
        </w:rPr>
        <w:t>Timeline</w:t>
      </w:r>
    </w:p>
    <w:p w14:paraId="723C0A82" w14:textId="77777777" w:rsidR="00EC4B4A" w:rsidRPr="00477664" w:rsidRDefault="00EC4B4A" w:rsidP="00033E9B">
      <w:pPr>
        <w:spacing w:after="0" w:line="276" w:lineRule="auto"/>
        <w:rPr>
          <w:rFonts w:cs="Arial"/>
          <w:b/>
          <w:bCs/>
          <w:szCs w:val="24"/>
        </w:rPr>
      </w:pPr>
    </w:p>
    <w:p w14:paraId="73BD62D7" w14:textId="3F8A1B20" w:rsidR="00033E9B" w:rsidRDefault="00D03A05" w:rsidP="009C6A4F">
      <w:pPr>
        <w:pStyle w:val="ListParagraph"/>
        <w:numPr>
          <w:ilvl w:val="0"/>
          <w:numId w:val="2"/>
        </w:numPr>
        <w:suppressAutoHyphens/>
        <w:autoSpaceDN w:val="0"/>
        <w:spacing w:after="0" w:line="276" w:lineRule="auto"/>
        <w:contextualSpacing w:val="0"/>
        <w:textAlignment w:val="baseline"/>
        <w:rPr>
          <w:rFonts w:cs="Arial"/>
          <w:szCs w:val="24"/>
        </w:rPr>
      </w:pPr>
      <w:r>
        <w:rPr>
          <w:rFonts w:cs="Arial"/>
          <w:szCs w:val="24"/>
        </w:rPr>
        <w:t>Tues</w:t>
      </w:r>
      <w:r w:rsidR="005A6608">
        <w:rPr>
          <w:rFonts w:cs="Arial"/>
          <w:szCs w:val="24"/>
        </w:rPr>
        <w:t>day</w:t>
      </w:r>
      <w:r w:rsidR="00033E9B" w:rsidRPr="00477664">
        <w:rPr>
          <w:rFonts w:cs="Arial"/>
          <w:szCs w:val="24"/>
        </w:rPr>
        <w:t xml:space="preserve"> 2</w:t>
      </w:r>
      <w:r>
        <w:rPr>
          <w:rFonts w:cs="Arial"/>
          <w:szCs w:val="24"/>
        </w:rPr>
        <w:t>8</w:t>
      </w:r>
      <w:r w:rsidR="005A6608">
        <w:rPr>
          <w:rFonts w:cs="Arial"/>
          <w:szCs w:val="24"/>
        </w:rPr>
        <w:t xml:space="preserve"> July</w:t>
      </w:r>
      <w:r w:rsidR="00033E9B" w:rsidRPr="00477664">
        <w:rPr>
          <w:rFonts w:cs="Arial"/>
          <w:szCs w:val="24"/>
        </w:rPr>
        <w:t xml:space="preserve"> 202</w:t>
      </w:r>
      <w:r>
        <w:rPr>
          <w:rFonts w:cs="Arial"/>
          <w:szCs w:val="24"/>
        </w:rPr>
        <w:t>6</w:t>
      </w:r>
      <w:r w:rsidR="00033E9B" w:rsidRPr="00477664">
        <w:rPr>
          <w:rFonts w:cs="Arial"/>
          <w:szCs w:val="24"/>
        </w:rPr>
        <w:t xml:space="preserve"> </w:t>
      </w:r>
      <w:r w:rsidR="00EC4B4A">
        <w:rPr>
          <w:rFonts w:cs="Arial"/>
          <w:szCs w:val="24"/>
        </w:rPr>
        <w:t>-</w:t>
      </w:r>
      <w:r w:rsidR="00033E9B" w:rsidRPr="00477664">
        <w:rPr>
          <w:rFonts w:cs="Arial"/>
          <w:szCs w:val="24"/>
        </w:rPr>
        <w:t xml:space="preserve"> Application process opens</w:t>
      </w:r>
    </w:p>
    <w:p w14:paraId="4385D707" w14:textId="3F1592AE" w:rsidR="00033E9B" w:rsidRPr="00A26650" w:rsidRDefault="0044544C" w:rsidP="00A26650">
      <w:pPr>
        <w:pStyle w:val="ListParagraph"/>
        <w:numPr>
          <w:ilvl w:val="0"/>
          <w:numId w:val="2"/>
        </w:numPr>
        <w:suppressAutoHyphens/>
        <w:autoSpaceDN w:val="0"/>
        <w:spacing w:after="0" w:line="276" w:lineRule="auto"/>
        <w:contextualSpacing w:val="0"/>
        <w:textAlignment w:val="baseline"/>
        <w:rPr>
          <w:rFonts w:cs="Arial"/>
          <w:szCs w:val="24"/>
        </w:rPr>
      </w:pPr>
      <w:r>
        <w:rPr>
          <w:rFonts w:cs="Arial"/>
          <w:szCs w:val="24"/>
        </w:rPr>
        <w:t>Tuesday 4 August</w:t>
      </w:r>
      <w:r w:rsidR="009F5A46">
        <w:rPr>
          <w:rFonts w:cs="Arial"/>
          <w:szCs w:val="24"/>
        </w:rPr>
        <w:t xml:space="preserve"> </w:t>
      </w:r>
      <w:r w:rsidR="006B1A7F">
        <w:rPr>
          <w:rFonts w:cs="Arial"/>
          <w:szCs w:val="24"/>
        </w:rPr>
        <w:t>-</w:t>
      </w:r>
      <w:r w:rsidR="009F5A46">
        <w:rPr>
          <w:rFonts w:cs="Arial"/>
          <w:szCs w:val="24"/>
        </w:rPr>
        <w:t xml:space="preserve"> Bidders event</w:t>
      </w:r>
    </w:p>
    <w:p w14:paraId="00970A61" w14:textId="206CC2B2" w:rsidR="00033E9B" w:rsidRPr="00477664" w:rsidRDefault="001C3961" w:rsidP="009C6A4F">
      <w:pPr>
        <w:pStyle w:val="ListParagraph"/>
        <w:numPr>
          <w:ilvl w:val="0"/>
          <w:numId w:val="2"/>
        </w:numPr>
        <w:suppressAutoHyphens/>
        <w:autoSpaceDN w:val="0"/>
        <w:spacing w:after="0" w:line="276" w:lineRule="auto"/>
        <w:contextualSpacing w:val="0"/>
        <w:textAlignment w:val="baseline"/>
        <w:rPr>
          <w:rFonts w:cs="Arial"/>
          <w:szCs w:val="24"/>
        </w:rPr>
      </w:pPr>
      <w:r>
        <w:rPr>
          <w:rFonts w:cs="Arial"/>
          <w:szCs w:val="24"/>
        </w:rPr>
        <w:t>Week commencing 10</w:t>
      </w:r>
      <w:r w:rsidR="00033E9B" w:rsidRPr="00477664">
        <w:rPr>
          <w:rFonts w:cs="Arial"/>
          <w:szCs w:val="24"/>
        </w:rPr>
        <w:t xml:space="preserve"> </w:t>
      </w:r>
      <w:r w:rsidR="005A6608">
        <w:rPr>
          <w:rFonts w:cs="Arial"/>
          <w:szCs w:val="24"/>
        </w:rPr>
        <w:t>August</w:t>
      </w:r>
      <w:r w:rsidR="00033E9B" w:rsidRPr="00477664">
        <w:rPr>
          <w:rFonts w:cs="Arial"/>
          <w:szCs w:val="24"/>
        </w:rPr>
        <w:t xml:space="preserve"> 202</w:t>
      </w:r>
      <w:r w:rsidR="00D03A05">
        <w:rPr>
          <w:rFonts w:cs="Arial"/>
          <w:szCs w:val="24"/>
        </w:rPr>
        <w:t>6</w:t>
      </w:r>
      <w:r w:rsidR="00033E9B" w:rsidRPr="00477664">
        <w:rPr>
          <w:rFonts w:cs="Arial"/>
          <w:szCs w:val="24"/>
        </w:rPr>
        <w:t xml:space="preserve"> </w:t>
      </w:r>
      <w:r w:rsidR="006B1A7F">
        <w:rPr>
          <w:rFonts w:cs="Arial"/>
          <w:szCs w:val="24"/>
        </w:rPr>
        <w:t>-</w:t>
      </w:r>
      <w:r w:rsidR="00033E9B" w:rsidRPr="00477664">
        <w:rPr>
          <w:rFonts w:cs="Arial"/>
          <w:szCs w:val="24"/>
        </w:rPr>
        <w:t xml:space="preserve"> </w:t>
      </w:r>
      <w:r w:rsidR="00A26650">
        <w:rPr>
          <w:rFonts w:cs="Arial"/>
          <w:szCs w:val="24"/>
        </w:rPr>
        <w:t xml:space="preserve">opportunity for </w:t>
      </w:r>
      <w:r w:rsidR="006778E7">
        <w:rPr>
          <w:rFonts w:cs="Arial"/>
          <w:szCs w:val="24"/>
        </w:rPr>
        <w:t>one-to-one discussions</w:t>
      </w:r>
    </w:p>
    <w:p w14:paraId="3D75CEC1" w14:textId="1F440BB3" w:rsidR="00033E9B" w:rsidRPr="00477664" w:rsidRDefault="00033E9B" w:rsidP="009C6A4F">
      <w:pPr>
        <w:pStyle w:val="ListParagraph"/>
        <w:numPr>
          <w:ilvl w:val="0"/>
          <w:numId w:val="2"/>
        </w:numPr>
        <w:suppressAutoHyphens/>
        <w:autoSpaceDN w:val="0"/>
        <w:spacing w:after="0" w:line="276" w:lineRule="auto"/>
        <w:contextualSpacing w:val="0"/>
        <w:textAlignment w:val="baseline"/>
        <w:rPr>
          <w:rFonts w:cs="Arial"/>
          <w:szCs w:val="24"/>
        </w:rPr>
      </w:pPr>
      <w:r w:rsidRPr="00477664">
        <w:rPr>
          <w:rFonts w:cs="Arial"/>
          <w:szCs w:val="24"/>
        </w:rPr>
        <w:t>Noon</w:t>
      </w:r>
      <w:r w:rsidR="00EC4B4A">
        <w:rPr>
          <w:rFonts w:cs="Arial"/>
          <w:szCs w:val="24"/>
        </w:rPr>
        <w:t xml:space="preserve">, </w:t>
      </w:r>
      <w:r w:rsidR="000D561B">
        <w:rPr>
          <w:rFonts w:cs="Arial"/>
          <w:szCs w:val="24"/>
        </w:rPr>
        <w:t>Mon</w:t>
      </w:r>
      <w:r w:rsidRPr="00477664">
        <w:rPr>
          <w:rFonts w:cs="Arial"/>
          <w:szCs w:val="24"/>
        </w:rPr>
        <w:t xml:space="preserve">day </w:t>
      </w:r>
      <w:r w:rsidR="005A6608">
        <w:rPr>
          <w:rFonts w:cs="Arial"/>
          <w:szCs w:val="24"/>
        </w:rPr>
        <w:t>2</w:t>
      </w:r>
      <w:r w:rsidR="000D561B">
        <w:rPr>
          <w:rFonts w:cs="Arial"/>
          <w:szCs w:val="24"/>
        </w:rPr>
        <w:t>4</w:t>
      </w:r>
      <w:r w:rsidR="005A6608">
        <w:rPr>
          <w:rFonts w:cs="Arial"/>
          <w:szCs w:val="24"/>
        </w:rPr>
        <w:t xml:space="preserve"> August </w:t>
      </w:r>
      <w:r w:rsidRPr="00477664">
        <w:rPr>
          <w:rFonts w:cs="Arial"/>
          <w:szCs w:val="24"/>
        </w:rPr>
        <w:t>202</w:t>
      </w:r>
      <w:r w:rsidR="000D561B">
        <w:rPr>
          <w:rFonts w:cs="Arial"/>
          <w:szCs w:val="24"/>
        </w:rPr>
        <w:t>6</w:t>
      </w:r>
      <w:r w:rsidRPr="00477664">
        <w:rPr>
          <w:rFonts w:cs="Arial"/>
          <w:szCs w:val="24"/>
        </w:rPr>
        <w:t xml:space="preserve"> </w:t>
      </w:r>
      <w:r w:rsidR="00EC4B4A">
        <w:rPr>
          <w:rFonts w:cs="Arial"/>
          <w:szCs w:val="24"/>
        </w:rPr>
        <w:t>-</w:t>
      </w:r>
      <w:r w:rsidRPr="00477664">
        <w:rPr>
          <w:rFonts w:cs="Arial"/>
          <w:szCs w:val="24"/>
        </w:rPr>
        <w:t xml:space="preserve"> Application</w:t>
      </w:r>
      <w:r w:rsidR="00EC4B4A">
        <w:rPr>
          <w:rFonts w:cs="Arial"/>
          <w:szCs w:val="24"/>
        </w:rPr>
        <w:t>s close</w:t>
      </w:r>
    </w:p>
    <w:p w14:paraId="6B899FB3" w14:textId="11164ED8" w:rsidR="00033E9B" w:rsidRPr="00477664" w:rsidRDefault="00033E9B" w:rsidP="009C6A4F">
      <w:pPr>
        <w:pStyle w:val="ListParagraph"/>
        <w:numPr>
          <w:ilvl w:val="0"/>
          <w:numId w:val="2"/>
        </w:numPr>
        <w:suppressAutoHyphens/>
        <w:autoSpaceDN w:val="0"/>
        <w:spacing w:after="0" w:line="276" w:lineRule="auto"/>
        <w:contextualSpacing w:val="0"/>
        <w:textAlignment w:val="baseline"/>
        <w:rPr>
          <w:rFonts w:cs="Arial"/>
          <w:szCs w:val="24"/>
        </w:rPr>
      </w:pPr>
      <w:r w:rsidRPr="00477664">
        <w:rPr>
          <w:rFonts w:cs="Arial"/>
          <w:szCs w:val="24"/>
        </w:rPr>
        <w:t xml:space="preserve">Tuesday </w:t>
      </w:r>
      <w:r w:rsidR="005A6608">
        <w:rPr>
          <w:rFonts w:cs="Arial"/>
          <w:szCs w:val="24"/>
        </w:rPr>
        <w:t>2</w:t>
      </w:r>
      <w:r w:rsidR="009F2ABA">
        <w:rPr>
          <w:rFonts w:cs="Arial"/>
          <w:szCs w:val="24"/>
        </w:rPr>
        <w:t>9</w:t>
      </w:r>
      <w:r w:rsidRPr="00477664">
        <w:rPr>
          <w:rFonts w:cs="Arial"/>
          <w:szCs w:val="24"/>
        </w:rPr>
        <w:t xml:space="preserve"> </w:t>
      </w:r>
      <w:r w:rsidR="005A6608">
        <w:rPr>
          <w:rFonts w:cs="Arial"/>
          <w:szCs w:val="24"/>
        </w:rPr>
        <w:t>Septe</w:t>
      </w:r>
      <w:r w:rsidRPr="00477664">
        <w:rPr>
          <w:rFonts w:cs="Arial"/>
          <w:szCs w:val="24"/>
        </w:rPr>
        <w:t>mber 202</w:t>
      </w:r>
      <w:r w:rsidR="009F2ABA">
        <w:rPr>
          <w:rFonts w:cs="Arial"/>
          <w:szCs w:val="24"/>
        </w:rPr>
        <w:t>6</w:t>
      </w:r>
      <w:r w:rsidRPr="00477664">
        <w:rPr>
          <w:rFonts w:cs="Arial"/>
          <w:szCs w:val="24"/>
        </w:rPr>
        <w:t xml:space="preserve"> </w:t>
      </w:r>
      <w:r w:rsidR="00EC4B4A">
        <w:rPr>
          <w:rFonts w:cs="Arial"/>
          <w:szCs w:val="24"/>
        </w:rPr>
        <w:t>- Funding</w:t>
      </w:r>
      <w:r w:rsidR="00E75D38">
        <w:rPr>
          <w:rFonts w:cs="Arial"/>
          <w:szCs w:val="24"/>
        </w:rPr>
        <w:t xml:space="preserve"> </w:t>
      </w:r>
      <w:r w:rsidRPr="00477664">
        <w:rPr>
          <w:rFonts w:cs="Arial"/>
          <w:szCs w:val="24"/>
        </w:rPr>
        <w:t>recommendations discussed by</w:t>
      </w:r>
      <w:r w:rsidR="00EC4B4A">
        <w:rPr>
          <w:rFonts w:cs="Arial"/>
          <w:szCs w:val="24"/>
        </w:rPr>
        <w:t xml:space="preserve"> the</w:t>
      </w:r>
      <w:r w:rsidRPr="00477664">
        <w:rPr>
          <w:rFonts w:cs="Arial"/>
          <w:szCs w:val="24"/>
        </w:rPr>
        <w:t xml:space="preserve"> Housing, Homelessness and Fair Work Committee</w:t>
      </w:r>
    </w:p>
    <w:p w14:paraId="246E4A20" w14:textId="77777777" w:rsidR="009C6A4F" w:rsidRDefault="009C6A4F" w:rsidP="009C6A4F">
      <w:pPr>
        <w:rPr>
          <w:rFonts w:cs="Arial"/>
          <w:szCs w:val="24"/>
        </w:rPr>
      </w:pPr>
    </w:p>
    <w:p w14:paraId="07879E47" w14:textId="5341F559" w:rsidR="00033E9B" w:rsidRPr="00477664" w:rsidRDefault="00033E9B" w:rsidP="009C6A4F">
      <w:pPr>
        <w:rPr>
          <w:rFonts w:cs="Arial"/>
          <w:b/>
          <w:bCs/>
          <w:szCs w:val="24"/>
        </w:rPr>
      </w:pPr>
      <w:r w:rsidRPr="00477664">
        <w:rPr>
          <w:rFonts w:cs="Arial"/>
          <w:b/>
          <w:bCs/>
          <w:szCs w:val="24"/>
        </w:rPr>
        <w:t>What happens next?</w:t>
      </w:r>
    </w:p>
    <w:p w14:paraId="78CFBAA5" w14:textId="77777777" w:rsidR="00033E9B" w:rsidRPr="00477664" w:rsidRDefault="00033E9B" w:rsidP="00033E9B">
      <w:pPr>
        <w:spacing w:after="0" w:line="276" w:lineRule="auto"/>
        <w:ind w:left="360"/>
        <w:rPr>
          <w:rFonts w:cs="Arial"/>
          <w:szCs w:val="24"/>
        </w:rPr>
      </w:pPr>
    </w:p>
    <w:p w14:paraId="54383644" w14:textId="625D5C53" w:rsidR="00033E9B" w:rsidRPr="00477664" w:rsidRDefault="00033E9B" w:rsidP="00033E9B">
      <w:pPr>
        <w:spacing w:after="0" w:line="276" w:lineRule="auto"/>
        <w:rPr>
          <w:rFonts w:cs="Arial"/>
          <w:szCs w:val="24"/>
        </w:rPr>
      </w:pPr>
      <w:r w:rsidRPr="00477664">
        <w:rPr>
          <w:rFonts w:cs="Arial"/>
          <w:szCs w:val="24"/>
        </w:rPr>
        <w:t xml:space="preserve">Upon submission of your application </w:t>
      </w:r>
      <w:r w:rsidR="00E75D38">
        <w:rPr>
          <w:rFonts w:cs="Arial"/>
          <w:szCs w:val="24"/>
        </w:rPr>
        <w:t>an</w:t>
      </w:r>
      <w:r w:rsidRPr="00477664">
        <w:rPr>
          <w:rFonts w:cs="Arial"/>
          <w:szCs w:val="24"/>
        </w:rPr>
        <w:t xml:space="preserve"> acknowledgement email confirming receipt of your application will be sent to you.</w:t>
      </w:r>
    </w:p>
    <w:p w14:paraId="0B869EF4" w14:textId="77777777" w:rsidR="00033E9B" w:rsidRPr="00477664" w:rsidRDefault="00033E9B" w:rsidP="00033E9B">
      <w:pPr>
        <w:spacing w:after="0" w:line="276" w:lineRule="auto"/>
        <w:ind w:left="360"/>
        <w:rPr>
          <w:rFonts w:cs="Arial"/>
          <w:szCs w:val="24"/>
        </w:rPr>
      </w:pPr>
    </w:p>
    <w:p w14:paraId="468CBEB9" w14:textId="3315F114" w:rsidR="00033E9B" w:rsidRPr="00477664" w:rsidRDefault="00033E9B" w:rsidP="00033E9B">
      <w:pPr>
        <w:spacing w:after="0" w:line="276" w:lineRule="auto"/>
        <w:rPr>
          <w:rFonts w:cs="Arial"/>
          <w:szCs w:val="24"/>
        </w:rPr>
      </w:pPr>
      <w:r w:rsidRPr="00477664">
        <w:rPr>
          <w:rFonts w:cs="Arial"/>
          <w:szCs w:val="24"/>
        </w:rPr>
        <w:t>A scoring panel made up of members from the Local Employability Partnership will review your application, considering the key criteria outlined in this specification, while following the Scoring and Selection Criteria which is part of the application pack. The scoring panel will then hold a moderation meeting to arrive at a consensus score and to select the most appropriate applications to fit the programme of support Edinburgh’s citizens require.</w:t>
      </w:r>
    </w:p>
    <w:p w14:paraId="207D8F02" w14:textId="77777777" w:rsidR="00033E9B" w:rsidRPr="00477664" w:rsidRDefault="00033E9B" w:rsidP="00033E9B">
      <w:pPr>
        <w:spacing w:after="0" w:line="276" w:lineRule="auto"/>
        <w:ind w:left="360"/>
        <w:rPr>
          <w:rFonts w:cs="Arial"/>
          <w:szCs w:val="24"/>
        </w:rPr>
      </w:pPr>
    </w:p>
    <w:p w14:paraId="0BE4045D" w14:textId="77777777" w:rsidR="00033E9B" w:rsidRPr="00477664" w:rsidRDefault="00033E9B" w:rsidP="00033E9B">
      <w:pPr>
        <w:spacing w:after="0" w:line="276" w:lineRule="auto"/>
        <w:rPr>
          <w:rFonts w:cs="Arial"/>
          <w:szCs w:val="24"/>
        </w:rPr>
      </w:pPr>
      <w:r w:rsidRPr="00477664">
        <w:rPr>
          <w:rFonts w:cs="Arial"/>
          <w:szCs w:val="24"/>
        </w:rPr>
        <w:t>These applications will then be recommended to the City of Edinburgh Council’s Housing, Homelessness and Fair Work Committee for approval. If the Committee approve the recommendations, all applicants will be informed of the decision.</w:t>
      </w:r>
    </w:p>
    <w:p w14:paraId="458825F2" w14:textId="77777777" w:rsidR="00033E9B" w:rsidRPr="00477664" w:rsidRDefault="00033E9B" w:rsidP="00033E9B">
      <w:pPr>
        <w:spacing w:after="0" w:line="276" w:lineRule="auto"/>
        <w:rPr>
          <w:rFonts w:cs="Arial"/>
          <w:i/>
          <w:iCs/>
          <w:szCs w:val="24"/>
        </w:rPr>
      </w:pPr>
    </w:p>
    <w:p w14:paraId="13249DAB" w14:textId="77777777" w:rsidR="00033E9B" w:rsidRPr="00477664" w:rsidRDefault="00033E9B" w:rsidP="00033E9B">
      <w:pPr>
        <w:spacing w:after="0" w:line="276" w:lineRule="auto"/>
        <w:rPr>
          <w:rFonts w:cs="Arial"/>
          <w:i/>
          <w:iCs/>
          <w:szCs w:val="24"/>
        </w:rPr>
      </w:pPr>
      <w:r w:rsidRPr="00477664">
        <w:rPr>
          <w:rFonts w:cs="Arial"/>
          <w:i/>
          <w:iCs/>
          <w:szCs w:val="24"/>
        </w:rPr>
        <w:lastRenderedPageBreak/>
        <w:t>If you are unsuccessful:</w:t>
      </w:r>
    </w:p>
    <w:p w14:paraId="7EC15A0C" w14:textId="77777777" w:rsidR="00033E9B" w:rsidRPr="00477664" w:rsidRDefault="00033E9B" w:rsidP="00033E9B">
      <w:pPr>
        <w:spacing w:after="0" w:line="276" w:lineRule="auto"/>
        <w:rPr>
          <w:rFonts w:cs="Arial"/>
          <w:szCs w:val="24"/>
        </w:rPr>
      </w:pPr>
    </w:p>
    <w:p w14:paraId="5AA86FA6" w14:textId="77777777" w:rsidR="00033E9B" w:rsidRPr="00477664" w:rsidRDefault="00033E9B" w:rsidP="00033E9B">
      <w:pPr>
        <w:spacing w:after="0" w:line="276" w:lineRule="auto"/>
        <w:rPr>
          <w:rFonts w:cs="Arial"/>
          <w:szCs w:val="24"/>
        </w:rPr>
      </w:pPr>
      <w:r w:rsidRPr="00477664">
        <w:rPr>
          <w:rFonts w:cs="Arial"/>
          <w:szCs w:val="24"/>
        </w:rPr>
        <w:t>You will receive an email to let you know you’ve been unsuccessful. You will also be offered a chance to get feedback to explain why your application has not been successful.</w:t>
      </w:r>
    </w:p>
    <w:p w14:paraId="0AD025B9" w14:textId="77777777" w:rsidR="00033E9B" w:rsidRPr="00477664" w:rsidRDefault="00033E9B" w:rsidP="00033E9B">
      <w:pPr>
        <w:spacing w:after="0" w:line="276" w:lineRule="auto"/>
        <w:ind w:left="360"/>
        <w:rPr>
          <w:rFonts w:cs="Arial"/>
          <w:szCs w:val="24"/>
        </w:rPr>
      </w:pPr>
    </w:p>
    <w:p w14:paraId="48126203" w14:textId="77777777" w:rsidR="009C6A4F" w:rsidRDefault="009C6A4F" w:rsidP="00033E9B">
      <w:pPr>
        <w:spacing w:after="0" w:line="276" w:lineRule="auto"/>
        <w:rPr>
          <w:rFonts w:cs="Arial"/>
          <w:i/>
          <w:iCs/>
          <w:szCs w:val="24"/>
        </w:rPr>
      </w:pPr>
    </w:p>
    <w:p w14:paraId="6E43EBB1" w14:textId="361E6B97" w:rsidR="00033E9B" w:rsidRPr="00477664" w:rsidRDefault="00033E9B" w:rsidP="00033E9B">
      <w:pPr>
        <w:spacing w:after="0" w:line="276" w:lineRule="auto"/>
        <w:rPr>
          <w:rFonts w:cs="Arial"/>
          <w:i/>
          <w:iCs/>
          <w:szCs w:val="24"/>
        </w:rPr>
      </w:pPr>
      <w:r w:rsidRPr="00477664">
        <w:rPr>
          <w:rFonts w:cs="Arial"/>
          <w:i/>
          <w:iCs/>
          <w:szCs w:val="24"/>
        </w:rPr>
        <w:t>If you are successful:</w:t>
      </w:r>
    </w:p>
    <w:p w14:paraId="3EB5DC10" w14:textId="77777777" w:rsidR="00033E9B" w:rsidRPr="00477664" w:rsidRDefault="00033E9B" w:rsidP="00033E9B">
      <w:pPr>
        <w:spacing w:after="0" w:line="276" w:lineRule="auto"/>
        <w:ind w:left="360"/>
        <w:rPr>
          <w:rFonts w:cs="Arial"/>
          <w:szCs w:val="24"/>
        </w:rPr>
      </w:pPr>
    </w:p>
    <w:p w14:paraId="61C827E7" w14:textId="77777777" w:rsidR="00033E9B" w:rsidRPr="00477664" w:rsidRDefault="00033E9B" w:rsidP="00033E9B">
      <w:pPr>
        <w:spacing w:after="0" w:line="276" w:lineRule="auto"/>
        <w:rPr>
          <w:rFonts w:cs="Arial"/>
          <w:szCs w:val="24"/>
        </w:rPr>
      </w:pPr>
      <w:r w:rsidRPr="00477664">
        <w:rPr>
          <w:rFonts w:cs="Arial"/>
          <w:szCs w:val="24"/>
        </w:rPr>
        <w:t>You will receive an email you to let you know you have been successful, and an initial meeting will be set up as soon as possible to discuss your application and any minor changes that may be required. You will then receive an award letter and funding agreement, which will include full details of the award, the terms and conditions of our funding, payment schedule and any specific conditions that need to be met prior to releasing payment.</w:t>
      </w:r>
    </w:p>
    <w:p w14:paraId="56AFBDCE" w14:textId="77777777" w:rsidR="00033E9B" w:rsidRPr="00477664" w:rsidRDefault="00033E9B" w:rsidP="00033E9B">
      <w:pPr>
        <w:spacing w:after="0" w:line="276" w:lineRule="auto"/>
        <w:ind w:left="360"/>
        <w:rPr>
          <w:rFonts w:cs="Arial"/>
          <w:szCs w:val="24"/>
        </w:rPr>
      </w:pPr>
    </w:p>
    <w:p w14:paraId="2F116F77" w14:textId="3DD656A5" w:rsidR="00033E9B" w:rsidRPr="00477664" w:rsidRDefault="00033E9B" w:rsidP="00033E9B">
      <w:pPr>
        <w:spacing w:after="0" w:line="276" w:lineRule="auto"/>
        <w:rPr>
          <w:rFonts w:cs="Arial"/>
          <w:szCs w:val="24"/>
        </w:rPr>
      </w:pPr>
      <w:r w:rsidRPr="00477664">
        <w:rPr>
          <w:rFonts w:cs="Arial"/>
          <w:szCs w:val="24"/>
        </w:rPr>
        <w:t xml:space="preserve">All funded organisations under </w:t>
      </w:r>
      <w:r w:rsidR="00E75D38">
        <w:rPr>
          <w:rFonts w:cs="Arial"/>
          <w:szCs w:val="24"/>
        </w:rPr>
        <w:t>this grants programme</w:t>
      </w:r>
      <w:r w:rsidRPr="00477664">
        <w:rPr>
          <w:rFonts w:cs="Arial"/>
          <w:szCs w:val="24"/>
        </w:rPr>
        <w:t xml:space="preserve"> will be required to track clients and outcomes via HELIX, our management information system. You will receive training on HELIX, including details of reporting requirements for NOLB funding. We’ll also agree how to work together over the course of your funding to maximise the potential of the project, including joined up working with other successful applicants and other key partners.</w:t>
      </w:r>
    </w:p>
    <w:p w14:paraId="4AEDE3B9" w14:textId="77777777" w:rsidR="00033E9B" w:rsidRPr="00477664" w:rsidRDefault="00033E9B" w:rsidP="00033E9B">
      <w:pPr>
        <w:spacing w:after="0" w:line="276" w:lineRule="auto"/>
        <w:ind w:left="360"/>
        <w:rPr>
          <w:rFonts w:cs="Arial"/>
          <w:szCs w:val="24"/>
        </w:rPr>
      </w:pPr>
    </w:p>
    <w:p w14:paraId="23461297" w14:textId="56E25564" w:rsidR="00033E9B" w:rsidRPr="00477664" w:rsidRDefault="00033E9B" w:rsidP="00033E9B">
      <w:pPr>
        <w:spacing w:after="0" w:line="276" w:lineRule="auto"/>
        <w:rPr>
          <w:rFonts w:cs="Arial"/>
          <w:szCs w:val="24"/>
        </w:rPr>
      </w:pPr>
      <w:r w:rsidRPr="00477664">
        <w:rPr>
          <w:rFonts w:cs="Arial"/>
          <w:szCs w:val="24"/>
        </w:rPr>
        <w:t xml:space="preserve">Once you’re ready to start, have signed the funding agreement and returned it with any additional information asked for, the first instalment of your funding will be paid in advance of the first quarter of delivery. This will take place on or after 1 </w:t>
      </w:r>
      <w:r w:rsidR="00E75D38">
        <w:rPr>
          <w:rFonts w:cs="Arial"/>
          <w:szCs w:val="24"/>
        </w:rPr>
        <w:t>October</w:t>
      </w:r>
      <w:r w:rsidRPr="00477664">
        <w:rPr>
          <w:rFonts w:cs="Arial"/>
          <w:szCs w:val="24"/>
        </w:rPr>
        <w:t xml:space="preserve"> 202</w:t>
      </w:r>
      <w:r w:rsidR="00EC4B4A">
        <w:rPr>
          <w:rFonts w:cs="Arial"/>
          <w:szCs w:val="24"/>
        </w:rPr>
        <w:t>6</w:t>
      </w:r>
      <w:r w:rsidRPr="00477664">
        <w:rPr>
          <w:rFonts w:cs="Arial"/>
          <w:szCs w:val="24"/>
        </w:rPr>
        <w:t>, when th</w:t>
      </w:r>
      <w:r w:rsidR="00E75D38">
        <w:rPr>
          <w:rFonts w:cs="Arial"/>
          <w:szCs w:val="24"/>
        </w:rPr>
        <w:t xml:space="preserve">is grants programme </w:t>
      </w:r>
      <w:r w:rsidRPr="00477664">
        <w:rPr>
          <w:rFonts w:cs="Arial"/>
          <w:szCs w:val="24"/>
        </w:rPr>
        <w:t>is officially set to begin.</w:t>
      </w:r>
    </w:p>
    <w:p w14:paraId="5243F14A" w14:textId="77777777" w:rsidR="00033E9B" w:rsidRPr="00477664" w:rsidRDefault="00033E9B" w:rsidP="00033E9B">
      <w:pPr>
        <w:spacing w:after="0" w:line="276" w:lineRule="auto"/>
        <w:rPr>
          <w:rFonts w:cs="Arial"/>
          <w:szCs w:val="24"/>
        </w:rPr>
      </w:pPr>
    </w:p>
    <w:p w14:paraId="3A386289" w14:textId="74DDDF15" w:rsidR="002E1016" w:rsidRPr="00477664" w:rsidRDefault="00033E9B" w:rsidP="00A476AB">
      <w:pPr>
        <w:spacing w:after="0" w:line="276" w:lineRule="auto"/>
        <w:rPr>
          <w:rFonts w:cs="Arial"/>
          <w:szCs w:val="24"/>
        </w:rPr>
      </w:pPr>
      <w:r w:rsidRPr="00477664">
        <w:rPr>
          <w:rFonts w:cs="Arial"/>
          <w:szCs w:val="24"/>
        </w:rPr>
        <w:t xml:space="preserve">If you have any questions about making an application, please contact </w:t>
      </w:r>
      <w:hyperlink r:id="rId22" w:history="1">
        <w:r w:rsidRPr="00477664">
          <w:rPr>
            <w:rStyle w:val="Hyperlink"/>
            <w:rFonts w:cs="Arial"/>
            <w:szCs w:val="24"/>
          </w:rPr>
          <w:t>contracts@capitalcitypartnership.org</w:t>
        </w:r>
      </w:hyperlink>
      <w:r w:rsidRPr="00477664">
        <w:rPr>
          <w:rFonts w:cs="Arial"/>
          <w:szCs w:val="24"/>
        </w:rPr>
        <w:t xml:space="preserve">. </w:t>
      </w:r>
      <w:proofErr w:type="gramStart"/>
      <w:r w:rsidRPr="00477664">
        <w:rPr>
          <w:rFonts w:cs="Arial"/>
          <w:szCs w:val="24"/>
        </w:rPr>
        <w:t>A number of</w:t>
      </w:r>
      <w:proofErr w:type="gramEnd"/>
      <w:r w:rsidRPr="00477664">
        <w:rPr>
          <w:rFonts w:cs="Arial"/>
          <w:szCs w:val="24"/>
        </w:rPr>
        <w:t xml:space="preserve"> guidance documents have been provided as part of our application pack to make the process and expectations clear.</w:t>
      </w:r>
    </w:p>
    <w:sectPr w:rsidR="002E1016" w:rsidRPr="00477664" w:rsidSect="00A476AB">
      <w:footerReference w:type="default" r:id="rId23"/>
      <w:pgSz w:w="11906" w:h="16838"/>
      <w:pgMar w:top="1134" w:right="1134" w:bottom="1134" w:left="1134" w:header="709"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72C24" w14:textId="77777777" w:rsidR="007F1772" w:rsidRDefault="007F1772" w:rsidP="005E457E">
      <w:pPr>
        <w:spacing w:after="0" w:line="240" w:lineRule="auto"/>
      </w:pPr>
      <w:r>
        <w:separator/>
      </w:r>
    </w:p>
  </w:endnote>
  <w:endnote w:type="continuationSeparator" w:id="0">
    <w:p w14:paraId="27D5A721" w14:textId="77777777" w:rsidR="007F1772" w:rsidRDefault="007F1772" w:rsidP="005E4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D853" w14:textId="6FF0EF84" w:rsidR="004D03BE" w:rsidRDefault="004D03BE" w:rsidP="00A5154F">
    <w:pPr>
      <w:pStyle w:val="Footer"/>
      <w:jc w:val="right"/>
    </w:pPr>
    <w:r>
      <w:tab/>
      <w:t xml:space="preserve">Page </w:t>
    </w:r>
    <w:r w:rsidRPr="006164AE">
      <w:fldChar w:fldCharType="begin"/>
    </w:r>
    <w:r w:rsidRPr="006164AE">
      <w:instrText>PAGE  \* Arabic  \* MERGEFORMAT</w:instrText>
    </w:r>
    <w:r w:rsidRPr="006164AE">
      <w:fldChar w:fldCharType="separate"/>
    </w:r>
    <w:r>
      <w:t>2</w:t>
    </w:r>
    <w:r w:rsidRPr="006164AE">
      <w:fldChar w:fldCharType="end"/>
    </w:r>
    <w:r w:rsidRPr="006164AE">
      <w:t xml:space="preserve"> of </w:t>
    </w:r>
    <w:fldSimple w:instr="NUMPAGES  \* Arabic  \* MERGEFORMAT">
      <w:r>
        <w:t>5</w:t>
      </w:r>
    </w:fldSimple>
  </w:p>
  <w:p w14:paraId="0E251649" w14:textId="77777777" w:rsidR="004D03BE" w:rsidRDefault="004D0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97137" w14:textId="77777777" w:rsidR="007F1772" w:rsidRDefault="007F1772" w:rsidP="005E457E">
      <w:pPr>
        <w:spacing w:after="0" w:line="240" w:lineRule="auto"/>
      </w:pPr>
      <w:r>
        <w:separator/>
      </w:r>
    </w:p>
  </w:footnote>
  <w:footnote w:type="continuationSeparator" w:id="0">
    <w:p w14:paraId="4772C165" w14:textId="77777777" w:rsidR="007F1772" w:rsidRDefault="007F1772" w:rsidP="005E4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2F83"/>
    <w:multiLevelType w:val="multilevel"/>
    <w:tmpl w:val="F2625B6A"/>
    <w:lvl w:ilvl="0">
      <w:start w:val="1"/>
      <w:numFmt w:val="decimal"/>
      <w:pStyle w:val="Heading4"/>
      <w:lvlText w:val="%1."/>
      <w:lvlJc w:val="left"/>
      <w:pPr>
        <w:ind w:left="360" w:hanging="360"/>
      </w:pPr>
    </w:lvl>
    <w:lvl w:ilvl="1">
      <w:start w:val="1"/>
      <w:numFmt w:val="decimal"/>
      <w:isLgl/>
      <w:lvlText w:val="%1.%2"/>
      <w:lvlJc w:val="left"/>
      <w:pPr>
        <w:ind w:left="720" w:hanging="360"/>
      </w:pPr>
      <w:rPr>
        <w:rFonts w:ascii="Arial" w:hAnsi="Arial" w:cs="Arial"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A97C67"/>
    <w:multiLevelType w:val="hybridMultilevel"/>
    <w:tmpl w:val="0AB2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727A4"/>
    <w:multiLevelType w:val="hybridMultilevel"/>
    <w:tmpl w:val="014E6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603A41"/>
    <w:multiLevelType w:val="multilevel"/>
    <w:tmpl w:val="269EC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25273D"/>
    <w:multiLevelType w:val="hybridMultilevel"/>
    <w:tmpl w:val="12801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C77DD3"/>
    <w:multiLevelType w:val="multilevel"/>
    <w:tmpl w:val="CF1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5156E0"/>
    <w:multiLevelType w:val="multilevel"/>
    <w:tmpl w:val="0E3C95E2"/>
    <w:styleLink w:val="NumberedList"/>
    <w:lvl w:ilvl="0">
      <w:start w:val="1"/>
      <w:numFmt w:val="decimal"/>
      <w:pStyle w:val="Heading5"/>
      <w:lvlText w:val="%1."/>
      <w:lvlJc w:val="left"/>
      <w:pPr>
        <w:ind w:left="0" w:firstLine="0"/>
      </w:pPr>
      <w:rPr>
        <w:rFonts w:ascii="Arial" w:hAnsi="Arial" w:hint="default"/>
        <w:b/>
        <w:i w:val="0"/>
        <w:color w:val="007F9F"/>
        <w:sz w:val="24"/>
      </w:rPr>
    </w:lvl>
    <w:lvl w:ilvl="1">
      <w:start w:val="1"/>
      <w:numFmt w:val="decimal"/>
      <w:pStyle w:val="11"/>
      <w:lvlText w:val="%1.%2"/>
      <w:lvlJc w:val="left"/>
      <w:pPr>
        <w:ind w:left="709" w:hanging="709"/>
      </w:pPr>
      <w:rPr>
        <w:rFonts w:ascii="Arial" w:hAnsi="Arial" w:hint="default"/>
        <w:sz w:val="24"/>
      </w:rPr>
    </w:lvl>
    <w:lvl w:ilvl="2">
      <w:start w:val="1"/>
      <w:numFmt w:val="decimal"/>
      <w:pStyle w:val="111"/>
      <w:lvlText w:val="%1.%2.%3"/>
      <w:lvlJc w:val="left"/>
      <w:pPr>
        <w:tabs>
          <w:tab w:val="num" w:pos="1559"/>
        </w:tabs>
        <w:ind w:left="1418" w:hanging="709"/>
      </w:pPr>
      <w:rPr>
        <w:rFonts w:ascii="Arial" w:hAnsi="Arial" w:hint="default"/>
        <w:sz w:val="24"/>
      </w:rPr>
    </w:lvl>
    <w:lvl w:ilvl="3">
      <w:start w:val="1"/>
      <w:numFmt w:val="decimal"/>
      <w:pStyle w:val="1111"/>
      <w:lvlText w:val="%1.%2.%3.%4"/>
      <w:lvlJc w:val="left"/>
      <w:pPr>
        <w:tabs>
          <w:tab w:val="num" w:pos="1559"/>
        </w:tabs>
        <w:ind w:left="2268" w:hanging="850"/>
      </w:pPr>
      <w:rPr>
        <w:rFonts w:ascii="Arial" w:hAnsi="Arial"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A6E4A28"/>
    <w:multiLevelType w:val="hybridMultilevel"/>
    <w:tmpl w:val="55E6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D84124"/>
    <w:multiLevelType w:val="hybridMultilevel"/>
    <w:tmpl w:val="77B8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0809EA"/>
    <w:multiLevelType w:val="multilevel"/>
    <w:tmpl w:val="0E3C95E2"/>
    <w:numStyleLink w:val="NumberedList"/>
  </w:abstractNum>
  <w:num w:numId="1" w16cid:durableId="1052729909">
    <w:abstractNumId w:val="8"/>
  </w:num>
  <w:num w:numId="2" w16cid:durableId="1067261306">
    <w:abstractNumId w:val="7"/>
  </w:num>
  <w:num w:numId="3" w16cid:durableId="2029208116">
    <w:abstractNumId w:val="1"/>
  </w:num>
  <w:num w:numId="4" w16cid:durableId="2100130663">
    <w:abstractNumId w:val="2"/>
  </w:num>
  <w:num w:numId="5" w16cid:durableId="268515515">
    <w:abstractNumId w:val="9"/>
    <w:lvlOverride w:ilvl="0">
      <w:lvl w:ilvl="0">
        <w:numFmt w:val="decimal"/>
        <w:pStyle w:val="Heading5"/>
        <w:lvlText w:val=""/>
        <w:lvlJc w:val="left"/>
      </w:lvl>
    </w:lvlOverride>
    <w:lvlOverride w:ilvl="1">
      <w:lvl w:ilvl="1">
        <w:start w:val="1"/>
        <w:numFmt w:val="decimal"/>
        <w:pStyle w:val="11"/>
        <w:lvlText w:val="%1.%2"/>
        <w:lvlJc w:val="left"/>
        <w:pPr>
          <w:ind w:left="709" w:hanging="709"/>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Override>
  </w:num>
  <w:num w:numId="6" w16cid:durableId="573517725">
    <w:abstractNumId w:val="5"/>
  </w:num>
  <w:num w:numId="7" w16cid:durableId="895899489">
    <w:abstractNumId w:val="6"/>
  </w:num>
  <w:num w:numId="8" w16cid:durableId="902446041">
    <w:abstractNumId w:val="4"/>
  </w:num>
  <w:num w:numId="9" w16cid:durableId="905534826">
    <w:abstractNumId w:val="0"/>
  </w:num>
  <w:num w:numId="10" w16cid:durableId="98921265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8F8"/>
    <w:rsid w:val="00000514"/>
    <w:rsid w:val="0000130D"/>
    <w:rsid w:val="000054FC"/>
    <w:rsid w:val="00020718"/>
    <w:rsid w:val="00024955"/>
    <w:rsid w:val="00033E9B"/>
    <w:rsid w:val="000358AA"/>
    <w:rsid w:val="000365C8"/>
    <w:rsid w:val="00045C07"/>
    <w:rsid w:val="0005508E"/>
    <w:rsid w:val="000571DE"/>
    <w:rsid w:val="000573E5"/>
    <w:rsid w:val="00062B9C"/>
    <w:rsid w:val="00066277"/>
    <w:rsid w:val="00067AC2"/>
    <w:rsid w:val="00072B81"/>
    <w:rsid w:val="000737AF"/>
    <w:rsid w:val="0008352D"/>
    <w:rsid w:val="00085E3E"/>
    <w:rsid w:val="00095737"/>
    <w:rsid w:val="00095D93"/>
    <w:rsid w:val="000962F6"/>
    <w:rsid w:val="000A1385"/>
    <w:rsid w:val="000A2BDA"/>
    <w:rsid w:val="000B40F5"/>
    <w:rsid w:val="000C0A87"/>
    <w:rsid w:val="000C55DF"/>
    <w:rsid w:val="000C79EE"/>
    <w:rsid w:val="000C7D91"/>
    <w:rsid w:val="000D14E3"/>
    <w:rsid w:val="000D4653"/>
    <w:rsid w:val="000D561B"/>
    <w:rsid w:val="000D5775"/>
    <w:rsid w:val="000D6E75"/>
    <w:rsid w:val="000D78EE"/>
    <w:rsid w:val="000E201E"/>
    <w:rsid w:val="000E5162"/>
    <w:rsid w:val="000E60F1"/>
    <w:rsid w:val="000E637F"/>
    <w:rsid w:val="000F1045"/>
    <w:rsid w:val="000F1D59"/>
    <w:rsid w:val="000F1FEE"/>
    <w:rsid w:val="000F2E27"/>
    <w:rsid w:val="000F5A59"/>
    <w:rsid w:val="000F6021"/>
    <w:rsid w:val="000F6A7B"/>
    <w:rsid w:val="001000F9"/>
    <w:rsid w:val="00101550"/>
    <w:rsid w:val="00103339"/>
    <w:rsid w:val="00106909"/>
    <w:rsid w:val="00112148"/>
    <w:rsid w:val="0011480F"/>
    <w:rsid w:val="00117206"/>
    <w:rsid w:val="001215CA"/>
    <w:rsid w:val="00124D44"/>
    <w:rsid w:val="00125809"/>
    <w:rsid w:val="00127A71"/>
    <w:rsid w:val="00127B52"/>
    <w:rsid w:val="00127EFE"/>
    <w:rsid w:val="001315DD"/>
    <w:rsid w:val="00135975"/>
    <w:rsid w:val="001366D4"/>
    <w:rsid w:val="00140001"/>
    <w:rsid w:val="00146507"/>
    <w:rsid w:val="00150B78"/>
    <w:rsid w:val="0015152D"/>
    <w:rsid w:val="00152295"/>
    <w:rsid w:val="00152319"/>
    <w:rsid w:val="00153143"/>
    <w:rsid w:val="0015339B"/>
    <w:rsid w:val="00155055"/>
    <w:rsid w:val="0015531D"/>
    <w:rsid w:val="0015779E"/>
    <w:rsid w:val="00157C4C"/>
    <w:rsid w:val="00163ACF"/>
    <w:rsid w:val="00163C3A"/>
    <w:rsid w:val="00176498"/>
    <w:rsid w:val="00181F82"/>
    <w:rsid w:val="0018600D"/>
    <w:rsid w:val="0018649E"/>
    <w:rsid w:val="001927DA"/>
    <w:rsid w:val="00193456"/>
    <w:rsid w:val="00193757"/>
    <w:rsid w:val="0019377C"/>
    <w:rsid w:val="00194A75"/>
    <w:rsid w:val="001A0CDD"/>
    <w:rsid w:val="001A2E4B"/>
    <w:rsid w:val="001A4CE0"/>
    <w:rsid w:val="001A6F67"/>
    <w:rsid w:val="001A7E8C"/>
    <w:rsid w:val="001B035B"/>
    <w:rsid w:val="001B09D9"/>
    <w:rsid w:val="001B368E"/>
    <w:rsid w:val="001B57D4"/>
    <w:rsid w:val="001B6314"/>
    <w:rsid w:val="001C2DE2"/>
    <w:rsid w:val="001C3961"/>
    <w:rsid w:val="001C4F98"/>
    <w:rsid w:val="001C669A"/>
    <w:rsid w:val="001D1F6C"/>
    <w:rsid w:val="001D5F5B"/>
    <w:rsid w:val="001D757E"/>
    <w:rsid w:val="001E2723"/>
    <w:rsid w:val="001E3541"/>
    <w:rsid w:val="001E42F7"/>
    <w:rsid w:val="001E77F0"/>
    <w:rsid w:val="001F2001"/>
    <w:rsid w:val="001F27DD"/>
    <w:rsid w:val="001F7C0D"/>
    <w:rsid w:val="002040DD"/>
    <w:rsid w:val="00206C6F"/>
    <w:rsid w:val="0021007E"/>
    <w:rsid w:val="00215FD4"/>
    <w:rsid w:val="0021698B"/>
    <w:rsid w:val="00216D02"/>
    <w:rsid w:val="002172BE"/>
    <w:rsid w:val="002203ED"/>
    <w:rsid w:val="00222EFE"/>
    <w:rsid w:val="002315EF"/>
    <w:rsid w:val="00236EC8"/>
    <w:rsid w:val="002400A2"/>
    <w:rsid w:val="00246EAD"/>
    <w:rsid w:val="00253D4A"/>
    <w:rsid w:val="00256820"/>
    <w:rsid w:val="00256F68"/>
    <w:rsid w:val="002575EF"/>
    <w:rsid w:val="0025791D"/>
    <w:rsid w:val="00257DB9"/>
    <w:rsid w:val="00262D62"/>
    <w:rsid w:val="00264AA2"/>
    <w:rsid w:val="00271B6D"/>
    <w:rsid w:val="002837C2"/>
    <w:rsid w:val="00284987"/>
    <w:rsid w:val="002849EC"/>
    <w:rsid w:val="00285D72"/>
    <w:rsid w:val="002865FC"/>
    <w:rsid w:val="002873D8"/>
    <w:rsid w:val="00287601"/>
    <w:rsid w:val="0029462C"/>
    <w:rsid w:val="0029513B"/>
    <w:rsid w:val="002A05A8"/>
    <w:rsid w:val="002A29A5"/>
    <w:rsid w:val="002A355C"/>
    <w:rsid w:val="002A3A4D"/>
    <w:rsid w:val="002A5D61"/>
    <w:rsid w:val="002B1055"/>
    <w:rsid w:val="002B3355"/>
    <w:rsid w:val="002B5E73"/>
    <w:rsid w:val="002B75C2"/>
    <w:rsid w:val="002C0EDE"/>
    <w:rsid w:val="002C4E8B"/>
    <w:rsid w:val="002C51A9"/>
    <w:rsid w:val="002D130A"/>
    <w:rsid w:val="002D2794"/>
    <w:rsid w:val="002D6A48"/>
    <w:rsid w:val="002E1016"/>
    <w:rsid w:val="002E2658"/>
    <w:rsid w:val="002F5721"/>
    <w:rsid w:val="002F6DE7"/>
    <w:rsid w:val="002F7BAA"/>
    <w:rsid w:val="00306FFE"/>
    <w:rsid w:val="003079FE"/>
    <w:rsid w:val="00307E06"/>
    <w:rsid w:val="00310D30"/>
    <w:rsid w:val="0031207C"/>
    <w:rsid w:val="003124E1"/>
    <w:rsid w:val="003126E9"/>
    <w:rsid w:val="003145BE"/>
    <w:rsid w:val="00315D9C"/>
    <w:rsid w:val="00315E85"/>
    <w:rsid w:val="00320969"/>
    <w:rsid w:val="00322A29"/>
    <w:rsid w:val="00326248"/>
    <w:rsid w:val="00341810"/>
    <w:rsid w:val="00342FFB"/>
    <w:rsid w:val="003459C5"/>
    <w:rsid w:val="00345CAA"/>
    <w:rsid w:val="003467AC"/>
    <w:rsid w:val="00347590"/>
    <w:rsid w:val="00352151"/>
    <w:rsid w:val="003560DB"/>
    <w:rsid w:val="00363863"/>
    <w:rsid w:val="00364DB8"/>
    <w:rsid w:val="00366E89"/>
    <w:rsid w:val="0036703B"/>
    <w:rsid w:val="00370248"/>
    <w:rsid w:val="00375E96"/>
    <w:rsid w:val="00380715"/>
    <w:rsid w:val="00386DB6"/>
    <w:rsid w:val="003900E2"/>
    <w:rsid w:val="00390BD8"/>
    <w:rsid w:val="00391D6A"/>
    <w:rsid w:val="00396E58"/>
    <w:rsid w:val="003976CA"/>
    <w:rsid w:val="003A3F7C"/>
    <w:rsid w:val="003A40FE"/>
    <w:rsid w:val="003A5737"/>
    <w:rsid w:val="003C2012"/>
    <w:rsid w:val="003C5949"/>
    <w:rsid w:val="003D1628"/>
    <w:rsid w:val="003D4AE6"/>
    <w:rsid w:val="003D5CD9"/>
    <w:rsid w:val="003E1DD8"/>
    <w:rsid w:val="003E36DA"/>
    <w:rsid w:val="003E5321"/>
    <w:rsid w:val="003F78DE"/>
    <w:rsid w:val="004058B8"/>
    <w:rsid w:val="004069BD"/>
    <w:rsid w:val="004075F0"/>
    <w:rsid w:val="00407BDB"/>
    <w:rsid w:val="00410956"/>
    <w:rsid w:val="0041175F"/>
    <w:rsid w:val="0041277C"/>
    <w:rsid w:val="0041658C"/>
    <w:rsid w:val="0041717C"/>
    <w:rsid w:val="00422913"/>
    <w:rsid w:val="0042303F"/>
    <w:rsid w:val="00424DC7"/>
    <w:rsid w:val="00425B91"/>
    <w:rsid w:val="00425DD7"/>
    <w:rsid w:val="00433D4D"/>
    <w:rsid w:val="004362C4"/>
    <w:rsid w:val="004409D5"/>
    <w:rsid w:val="0044249A"/>
    <w:rsid w:val="00444665"/>
    <w:rsid w:val="00445300"/>
    <w:rsid w:val="0044544C"/>
    <w:rsid w:val="0044604F"/>
    <w:rsid w:val="00446252"/>
    <w:rsid w:val="004538DA"/>
    <w:rsid w:val="00455DAE"/>
    <w:rsid w:val="0045714C"/>
    <w:rsid w:val="004614D9"/>
    <w:rsid w:val="004643DA"/>
    <w:rsid w:val="004743A0"/>
    <w:rsid w:val="00477664"/>
    <w:rsid w:val="00480B88"/>
    <w:rsid w:val="00483880"/>
    <w:rsid w:val="0048609B"/>
    <w:rsid w:val="00486DED"/>
    <w:rsid w:val="004876EC"/>
    <w:rsid w:val="004926B5"/>
    <w:rsid w:val="00492F97"/>
    <w:rsid w:val="00495E74"/>
    <w:rsid w:val="0049627C"/>
    <w:rsid w:val="004A1FB0"/>
    <w:rsid w:val="004A739A"/>
    <w:rsid w:val="004B2A18"/>
    <w:rsid w:val="004B3CB9"/>
    <w:rsid w:val="004B4D21"/>
    <w:rsid w:val="004B7D27"/>
    <w:rsid w:val="004C312B"/>
    <w:rsid w:val="004C4869"/>
    <w:rsid w:val="004C6572"/>
    <w:rsid w:val="004D03BE"/>
    <w:rsid w:val="004D0671"/>
    <w:rsid w:val="004D5100"/>
    <w:rsid w:val="004E3015"/>
    <w:rsid w:val="004E33AE"/>
    <w:rsid w:val="004E3D10"/>
    <w:rsid w:val="004E4E14"/>
    <w:rsid w:val="004F0F6A"/>
    <w:rsid w:val="004F4DE6"/>
    <w:rsid w:val="004F5C76"/>
    <w:rsid w:val="004F68ED"/>
    <w:rsid w:val="004F6D4F"/>
    <w:rsid w:val="0050112C"/>
    <w:rsid w:val="00504D2E"/>
    <w:rsid w:val="00507CD5"/>
    <w:rsid w:val="00507E2B"/>
    <w:rsid w:val="00515112"/>
    <w:rsid w:val="0051534D"/>
    <w:rsid w:val="0052102B"/>
    <w:rsid w:val="00522130"/>
    <w:rsid w:val="00524384"/>
    <w:rsid w:val="005274C8"/>
    <w:rsid w:val="00533E7E"/>
    <w:rsid w:val="00535B58"/>
    <w:rsid w:val="00540515"/>
    <w:rsid w:val="0054206C"/>
    <w:rsid w:val="0054300D"/>
    <w:rsid w:val="00546669"/>
    <w:rsid w:val="005478F8"/>
    <w:rsid w:val="0055444E"/>
    <w:rsid w:val="00555BFC"/>
    <w:rsid w:val="005604F5"/>
    <w:rsid w:val="00561E10"/>
    <w:rsid w:val="00566B31"/>
    <w:rsid w:val="005674C8"/>
    <w:rsid w:val="00571DF6"/>
    <w:rsid w:val="00580A7D"/>
    <w:rsid w:val="005830EA"/>
    <w:rsid w:val="005862A4"/>
    <w:rsid w:val="005920D6"/>
    <w:rsid w:val="00592550"/>
    <w:rsid w:val="005A25D5"/>
    <w:rsid w:val="005A2FA3"/>
    <w:rsid w:val="005A5D69"/>
    <w:rsid w:val="005A6608"/>
    <w:rsid w:val="005B0B0B"/>
    <w:rsid w:val="005B0BDE"/>
    <w:rsid w:val="005B1370"/>
    <w:rsid w:val="005C3D1E"/>
    <w:rsid w:val="005C7E9A"/>
    <w:rsid w:val="005D0F13"/>
    <w:rsid w:val="005D1052"/>
    <w:rsid w:val="005D20AD"/>
    <w:rsid w:val="005D27FD"/>
    <w:rsid w:val="005D3ADB"/>
    <w:rsid w:val="005E02A8"/>
    <w:rsid w:val="005E42F1"/>
    <w:rsid w:val="005E457E"/>
    <w:rsid w:val="005E536A"/>
    <w:rsid w:val="005E54FF"/>
    <w:rsid w:val="006027F3"/>
    <w:rsid w:val="00603DF8"/>
    <w:rsid w:val="006049C3"/>
    <w:rsid w:val="0061086A"/>
    <w:rsid w:val="00613679"/>
    <w:rsid w:val="0061698D"/>
    <w:rsid w:val="00624AAC"/>
    <w:rsid w:val="00625DAD"/>
    <w:rsid w:val="006262D4"/>
    <w:rsid w:val="0063370A"/>
    <w:rsid w:val="00642FF4"/>
    <w:rsid w:val="00643FDB"/>
    <w:rsid w:val="00644556"/>
    <w:rsid w:val="00646894"/>
    <w:rsid w:val="00651103"/>
    <w:rsid w:val="00652C2D"/>
    <w:rsid w:val="00665393"/>
    <w:rsid w:val="006663FC"/>
    <w:rsid w:val="006677D7"/>
    <w:rsid w:val="00667CB6"/>
    <w:rsid w:val="006778E7"/>
    <w:rsid w:val="006808DB"/>
    <w:rsid w:val="006827C8"/>
    <w:rsid w:val="00683AEF"/>
    <w:rsid w:val="00685106"/>
    <w:rsid w:val="006918A6"/>
    <w:rsid w:val="0069717F"/>
    <w:rsid w:val="006A3419"/>
    <w:rsid w:val="006A4D2D"/>
    <w:rsid w:val="006B1A7F"/>
    <w:rsid w:val="006B3037"/>
    <w:rsid w:val="006B5D12"/>
    <w:rsid w:val="006B65D3"/>
    <w:rsid w:val="006C1FF3"/>
    <w:rsid w:val="006C28D1"/>
    <w:rsid w:val="006C3A39"/>
    <w:rsid w:val="006C4205"/>
    <w:rsid w:val="006C6051"/>
    <w:rsid w:val="006C7223"/>
    <w:rsid w:val="006C7696"/>
    <w:rsid w:val="006E0F00"/>
    <w:rsid w:val="006E3B33"/>
    <w:rsid w:val="006E683F"/>
    <w:rsid w:val="00700782"/>
    <w:rsid w:val="007016D7"/>
    <w:rsid w:val="00703BD3"/>
    <w:rsid w:val="00707E5A"/>
    <w:rsid w:val="00712336"/>
    <w:rsid w:val="00716D8F"/>
    <w:rsid w:val="00721C2A"/>
    <w:rsid w:val="00722944"/>
    <w:rsid w:val="00725B1D"/>
    <w:rsid w:val="00726027"/>
    <w:rsid w:val="007275FA"/>
    <w:rsid w:val="007305E2"/>
    <w:rsid w:val="00730858"/>
    <w:rsid w:val="00733782"/>
    <w:rsid w:val="007356C1"/>
    <w:rsid w:val="00736B37"/>
    <w:rsid w:val="00745AF4"/>
    <w:rsid w:val="0075359F"/>
    <w:rsid w:val="007542FE"/>
    <w:rsid w:val="0075558E"/>
    <w:rsid w:val="0075666C"/>
    <w:rsid w:val="00756ACD"/>
    <w:rsid w:val="00757F42"/>
    <w:rsid w:val="007606C8"/>
    <w:rsid w:val="00760EBD"/>
    <w:rsid w:val="0076319B"/>
    <w:rsid w:val="00772EBF"/>
    <w:rsid w:val="00773C49"/>
    <w:rsid w:val="00773CE6"/>
    <w:rsid w:val="00774544"/>
    <w:rsid w:val="00774997"/>
    <w:rsid w:val="007800F7"/>
    <w:rsid w:val="00782942"/>
    <w:rsid w:val="00786FFA"/>
    <w:rsid w:val="00793852"/>
    <w:rsid w:val="0079428C"/>
    <w:rsid w:val="007A0A00"/>
    <w:rsid w:val="007A1F8D"/>
    <w:rsid w:val="007B5AC9"/>
    <w:rsid w:val="007B6542"/>
    <w:rsid w:val="007C0D0E"/>
    <w:rsid w:val="007C47EB"/>
    <w:rsid w:val="007C4977"/>
    <w:rsid w:val="007C776E"/>
    <w:rsid w:val="007D0B72"/>
    <w:rsid w:val="007D4C1C"/>
    <w:rsid w:val="007E3355"/>
    <w:rsid w:val="007E4B78"/>
    <w:rsid w:val="007F0F7E"/>
    <w:rsid w:val="007F1772"/>
    <w:rsid w:val="007F1BD4"/>
    <w:rsid w:val="008059DB"/>
    <w:rsid w:val="00806A6A"/>
    <w:rsid w:val="008079FF"/>
    <w:rsid w:val="00811061"/>
    <w:rsid w:val="00812C12"/>
    <w:rsid w:val="008147A0"/>
    <w:rsid w:val="00816ADE"/>
    <w:rsid w:val="00822AFD"/>
    <w:rsid w:val="00826267"/>
    <w:rsid w:val="00830E63"/>
    <w:rsid w:val="008337BD"/>
    <w:rsid w:val="008402CF"/>
    <w:rsid w:val="008469C3"/>
    <w:rsid w:val="008503A2"/>
    <w:rsid w:val="00855175"/>
    <w:rsid w:val="00872237"/>
    <w:rsid w:val="0087469B"/>
    <w:rsid w:val="008746F0"/>
    <w:rsid w:val="0087611D"/>
    <w:rsid w:val="00882790"/>
    <w:rsid w:val="00882D64"/>
    <w:rsid w:val="008873A6"/>
    <w:rsid w:val="0089321B"/>
    <w:rsid w:val="008953BB"/>
    <w:rsid w:val="008A2BA9"/>
    <w:rsid w:val="008A2C43"/>
    <w:rsid w:val="008A3AB5"/>
    <w:rsid w:val="008A6539"/>
    <w:rsid w:val="008C7818"/>
    <w:rsid w:val="008D2F00"/>
    <w:rsid w:val="008D421F"/>
    <w:rsid w:val="008D4D90"/>
    <w:rsid w:val="008E01CA"/>
    <w:rsid w:val="008E0F4A"/>
    <w:rsid w:val="008E37ED"/>
    <w:rsid w:val="008F0952"/>
    <w:rsid w:val="008F60B0"/>
    <w:rsid w:val="008F6326"/>
    <w:rsid w:val="0090381A"/>
    <w:rsid w:val="00903871"/>
    <w:rsid w:val="009072AE"/>
    <w:rsid w:val="009120E2"/>
    <w:rsid w:val="00912806"/>
    <w:rsid w:val="0091296B"/>
    <w:rsid w:val="00912CAC"/>
    <w:rsid w:val="0091457E"/>
    <w:rsid w:val="0091766B"/>
    <w:rsid w:val="00917793"/>
    <w:rsid w:val="00917F6A"/>
    <w:rsid w:val="00921831"/>
    <w:rsid w:val="009319FC"/>
    <w:rsid w:val="00942A1E"/>
    <w:rsid w:val="00942B58"/>
    <w:rsid w:val="009515D1"/>
    <w:rsid w:val="009540A6"/>
    <w:rsid w:val="00954345"/>
    <w:rsid w:val="00961198"/>
    <w:rsid w:val="009638A2"/>
    <w:rsid w:val="009656B3"/>
    <w:rsid w:val="009675CE"/>
    <w:rsid w:val="00970801"/>
    <w:rsid w:val="00971C5B"/>
    <w:rsid w:val="00971CFD"/>
    <w:rsid w:val="00972441"/>
    <w:rsid w:val="009738EA"/>
    <w:rsid w:val="009742EB"/>
    <w:rsid w:val="009757C1"/>
    <w:rsid w:val="00975D5F"/>
    <w:rsid w:val="009768E0"/>
    <w:rsid w:val="00980075"/>
    <w:rsid w:val="00983B15"/>
    <w:rsid w:val="00985792"/>
    <w:rsid w:val="00986C2A"/>
    <w:rsid w:val="009871EB"/>
    <w:rsid w:val="00987CBE"/>
    <w:rsid w:val="009915A3"/>
    <w:rsid w:val="009949AA"/>
    <w:rsid w:val="00996141"/>
    <w:rsid w:val="009A3C09"/>
    <w:rsid w:val="009A622E"/>
    <w:rsid w:val="009A7AEA"/>
    <w:rsid w:val="009B2A55"/>
    <w:rsid w:val="009B2E40"/>
    <w:rsid w:val="009C3DCF"/>
    <w:rsid w:val="009C4484"/>
    <w:rsid w:val="009C6A4F"/>
    <w:rsid w:val="009D38E2"/>
    <w:rsid w:val="009E22B5"/>
    <w:rsid w:val="009E2554"/>
    <w:rsid w:val="009E3B68"/>
    <w:rsid w:val="009E40FC"/>
    <w:rsid w:val="009E4667"/>
    <w:rsid w:val="009E53CC"/>
    <w:rsid w:val="009E7D47"/>
    <w:rsid w:val="009F2ABA"/>
    <w:rsid w:val="009F5539"/>
    <w:rsid w:val="009F5A46"/>
    <w:rsid w:val="00A00756"/>
    <w:rsid w:val="00A13E81"/>
    <w:rsid w:val="00A155EA"/>
    <w:rsid w:val="00A15CCA"/>
    <w:rsid w:val="00A16518"/>
    <w:rsid w:val="00A220B2"/>
    <w:rsid w:val="00A22C86"/>
    <w:rsid w:val="00A24D0A"/>
    <w:rsid w:val="00A26650"/>
    <w:rsid w:val="00A26671"/>
    <w:rsid w:val="00A347C8"/>
    <w:rsid w:val="00A43D0D"/>
    <w:rsid w:val="00A4559D"/>
    <w:rsid w:val="00A476AB"/>
    <w:rsid w:val="00A5154F"/>
    <w:rsid w:val="00A53B3A"/>
    <w:rsid w:val="00A54B6E"/>
    <w:rsid w:val="00A573AB"/>
    <w:rsid w:val="00A60031"/>
    <w:rsid w:val="00A60563"/>
    <w:rsid w:val="00A6481C"/>
    <w:rsid w:val="00A64DCD"/>
    <w:rsid w:val="00A662AA"/>
    <w:rsid w:val="00A721DE"/>
    <w:rsid w:val="00A73B78"/>
    <w:rsid w:val="00A82408"/>
    <w:rsid w:val="00A83C00"/>
    <w:rsid w:val="00A83C31"/>
    <w:rsid w:val="00A84795"/>
    <w:rsid w:val="00A90CF0"/>
    <w:rsid w:val="00A942DC"/>
    <w:rsid w:val="00A95EEC"/>
    <w:rsid w:val="00AA0EDD"/>
    <w:rsid w:val="00AB2DC0"/>
    <w:rsid w:val="00AC0A13"/>
    <w:rsid w:val="00AC1429"/>
    <w:rsid w:val="00AC1828"/>
    <w:rsid w:val="00AC6AEB"/>
    <w:rsid w:val="00AC6F6D"/>
    <w:rsid w:val="00AD1554"/>
    <w:rsid w:val="00AD2228"/>
    <w:rsid w:val="00AD4426"/>
    <w:rsid w:val="00AD517C"/>
    <w:rsid w:val="00AD5EDA"/>
    <w:rsid w:val="00AD7403"/>
    <w:rsid w:val="00AE0F60"/>
    <w:rsid w:val="00AE22F5"/>
    <w:rsid w:val="00AE3B09"/>
    <w:rsid w:val="00AE6BCD"/>
    <w:rsid w:val="00AF353D"/>
    <w:rsid w:val="00AF35A0"/>
    <w:rsid w:val="00AF7201"/>
    <w:rsid w:val="00B00621"/>
    <w:rsid w:val="00B0076C"/>
    <w:rsid w:val="00B0616E"/>
    <w:rsid w:val="00B077F2"/>
    <w:rsid w:val="00B136B8"/>
    <w:rsid w:val="00B147D7"/>
    <w:rsid w:val="00B17737"/>
    <w:rsid w:val="00B22E95"/>
    <w:rsid w:val="00B30953"/>
    <w:rsid w:val="00B30B07"/>
    <w:rsid w:val="00B31919"/>
    <w:rsid w:val="00B31F8C"/>
    <w:rsid w:val="00B36760"/>
    <w:rsid w:val="00B3750D"/>
    <w:rsid w:val="00B4129E"/>
    <w:rsid w:val="00B433D7"/>
    <w:rsid w:val="00B45BD1"/>
    <w:rsid w:val="00B652DF"/>
    <w:rsid w:val="00B70517"/>
    <w:rsid w:val="00B752DC"/>
    <w:rsid w:val="00B7532B"/>
    <w:rsid w:val="00B765CD"/>
    <w:rsid w:val="00B76AAA"/>
    <w:rsid w:val="00B81E51"/>
    <w:rsid w:val="00B85DE1"/>
    <w:rsid w:val="00B86BEE"/>
    <w:rsid w:val="00B92D06"/>
    <w:rsid w:val="00B9340A"/>
    <w:rsid w:val="00B95CBD"/>
    <w:rsid w:val="00B97170"/>
    <w:rsid w:val="00B97F05"/>
    <w:rsid w:val="00BA0E7E"/>
    <w:rsid w:val="00BA428F"/>
    <w:rsid w:val="00BA46FE"/>
    <w:rsid w:val="00BA5A34"/>
    <w:rsid w:val="00BA5DAE"/>
    <w:rsid w:val="00BA7D8F"/>
    <w:rsid w:val="00BB1D51"/>
    <w:rsid w:val="00BB47B4"/>
    <w:rsid w:val="00BB5931"/>
    <w:rsid w:val="00BB595E"/>
    <w:rsid w:val="00BC0D4F"/>
    <w:rsid w:val="00BC0E44"/>
    <w:rsid w:val="00BC22B9"/>
    <w:rsid w:val="00BC5BBD"/>
    <w:rsid w:val="00BC6E97"/>
    <w:rsid w:val="00BC7222"/>
    <w:rsid w:val="00BC7B01"/>
    <w:rsid w:val="00BD29F3"/>
    <w:rsid w:val="00BD381E"/>
    <w:rsid w:val="00BD5A4A"/>
    <w:rsid w:val="00BF1186"/>
    <w:rsid w:val="00BF4ECD"/>
    <w:rsid w:val="00C0449D"/>
    <w:rsid w:val="00C0782D"/>
    <w:rsid w:val="00C11E58"/>
    <w:rsid w:val="00C13E0F"/>
    <w:rsid w:val="00C20A8A"/>
    <w:rsid w:val="00C231D4"/>
    <w:rsid w:val="00C251B1"/>
    <w:rsid w:val="00C34427"/>
    <w:rsid w:val="00C36A85"/>
    <w:rsid w:val="00C371F1"/>
    <w:rsid w:val="00C422CB"/>
    <w:rsid w:val="00C5076A"/>
    <w:rsid w:val="00C5785F"/>
    <w:rsid w:val="00C64936"/>
    <w:rsid w:val="00C71813"/>
    <w:rsid w:val="00C72F24"/>
    <w:rsid w:val="00C766E4"/>
    <w:rsid w:val="00C77AF5"/>
    <w:rsid w:val="00C840B2"/>
    <w:rsid w:val="00C84448"/>
    <w:rsid w:val="00C87938"/>
    <w:rsid w:val="00C94C7C"/>
    <w:rsid w:val="00CA633D"/>
    <w:rsid w:val="00CA7106"/>
    <w:rsid w:val="00CA7BC2"/>
    <w:rsid w:val="00CA7C53"/>
    <w:rsid w:val="00CB4B1C"/>
    <w:rsid w:val="00CB6A4D"/>
    <w:rsid w:val="00CC3E97"/>
    <w:rsid w:val="00CD0F2A"/>
    <w:rsid w:val="00CD22CF"/>
    <w:rsid w:val="00CD297A"/>
    <w:rsid w:val="00CD2AC5"/>
    <w:rsid w:val="00CD43F9"/>
    <w:rsid w:val="00CD4B3A"/>
    <w:rsid w:val="00CD6367"/>
    <w:rsid w:val="00CE2195"/>
    <w:rsid w:val="00CE2436"/>
    <w:rsid w:val="00CF1969"/>
    <w:rsid w:val="00CF503D"/>
    <w:rsid w:val="00D00560"/>
    <w:rsid w:val="00D01ACA"/>
    <w:rsid w:val="00D01F52"/>
    <w:rsid w:val="00D03570"/>
    <w:rsid w:val="00D03A05"/>
    <w:rsid w:val="00D05FD8"/>
    <w:rsid w:val="00D115ED"/>
    <w:rsid w:val="00D1519E"/>
    <w:rsid w:val="00D15B69"/>
    <w:rsid w:val="00D165E2"/>
    <w:rsid w:val="00D22391"/>
    <w:rsid w:val="00D34AF1"/>
    <w:rsid w:val="00D35954"/>
    <w:rsid w:val="00D4498F"/>
    <w:rsid w:val="00D50090"/>
    <w:rsid w:val="00D512F9"/>
    <w:rsid w:val="00D674FF"/>
    <w:rsid w:val="00D67E04"/>
    <w:rsid w:val="00D723C8"/>
    <w:rsid w:val="00D770D8"/>
    <w:rsid w:val="00D77E75"/>
    <w:rsid w:val="00D81B6A"/>
    <w:rsid w:val="00D81C80"/>
    <w:rsid w:val="00D84071"/>
    <w:rsid w:val="00D914B8"/>
    <w:rsid w:val="00D9177B"/>
    <w:rsid w:val="00D9526F"/>
    <w:rsid w:val="00D974D3"/>
    <w:rsid w:val="00D97AAA"/>
    <w:rsid w:val="00DA418F"/>
    <w:rsid w:val="00DA6103"/>
    <w:rsid w:val="00DA6C6C"/>
    <w:rsid w:val="00DB3476"/>
    <w:rsid w:val="00DB3CAB"/>
    <w:rsid w:val="00DC08C3"/>
    <w:rsid w:val="00DC630F"/>
    <w:rsid w:val="00DC7A2C"/>
    <w:rsid w:val="00DD0595"/>
    <w:rsid w:val="00DD0A4D"/>
    <w:rsid w:val="00DD2BBB"/>
    <w:rsid w:val="00DD30F7"/>
    <w:rsid w:val="00DD3987"/>
    <w:rsid w:val="00DD6501"/>
    <w:rsid w:val="00DD6C41"/>
    <w:rsid w:val="00DE052E"/>
    <w:rsid w:val="00DE0658"/>
    <w:rsid w:val="00DE1B9B"/>
    <w:rsid w:val="00DE4A5D"/>
    <w:rsid w:val="00DE51F5"/>
    <w:rsid w:val="00DE709E"/>
    <w:rsid w:val="00DE78B0"/>
    <w:rsid w:val="00DE7A77"/>
    <w:rsid w:val="00DF5882"/>
    <w:rsid w:val="00E03415"/>
    <w:rsid w:val="00E037CC"/>
    <w:rsid w:val="00E07512"/>
    <w:rsid w:val="00E07A34"/>
    <w:rsid w:val="00E10A8C"/>
    <w:rsid w:val="00E126C3"/>
    <w:rsid w:val="00E173F2"/>
    <w:rsid w:val="00E231CB"/>
    <w:rsid w:val="00E31E44"/>
    <w:rsid w:val="00E33C1B"/>
    <w:rsid w:val="00E44C5A"/>
    <w:rsid w:val="00E46BA5"/>
    <w:rsid w:val="00E47098"/>
    <w:rsid w:val="00E51C29"/>
    <w:rsid w:val="00E520E1"/>
    <w:rsid w:val="00E53111"/>
    <w:rsid w:val="00E53CC4"/>
    <w:rsid w:val="00E62024"/>
    <w:rsid w:val="00E63DC6"/>
    <w:rsid w:val="00E6449B"/>
    <w:rsid w:val="00E72EEF"/>
    <w:rsid w:val="00E7304F"/>
    <w:rsid w:val="00E731D5"/>
    <w:rsid w:val="00E7457B"/>
    <w:rsid w:val="00E74C86"/>
    <w:rsid w:val="00E74E9C"/>
    <w:rsid w:val="00E75D38"/>
    <w:rsid w:val="00E847AE"/>
    <w:rsid w:val="00E84CEF"/>
    <w:rsid w:val="00E919F8"/>
    <w:rsid w:val="00E9603E"/>
    <w:rsid w:val="00E965D4"/>
    <w:rsid w:val="00EA4BE2"/>
    <w:rsid w:val="00EA538C"/>
    <w:rsid w:val="00EA62FA"/>
    <w:rsid w:val="00EA7B01"/>
    <w:rsid w:val="00EB00FF"/>
    <w:rsid w:val="00EB7E23"/>
    <w:rsid w:val="00EC1DF6"/>
    <w:rsid w:val="00EC4B4A"/>
    <w:rsid w:val="00ED4176"/>
    <w:rsid w:val="00EE2334"/>
    <w:rsid w:val="00EE35E1"/>
    <w:rsid w:val="00EE4F07"/>
    <w:rsid w:val="00EE628B"/>
    <w:rsid w:val="00EF1861"/>
    <w:rsid w:val="00F01507"/>
    <w:rsid w:val="00F06AA6"/>
    <w:rsid w:val="00F10F97"/>
    <w:rsid w:val="00F14606"/>
    <w:rsid w:val="00F15361"/>
    <w:rsid w:val="00F17C59"/>
    <w:rsid w:val="00F2695C"/>
    <w:rsid w:val="00F30A97"/>
    <w:rsid w:val="00F36864"/>
    <w:rsid w:val="00F43011"/>
    <w:rsid w:val="00F46F8B"/>
    <w:rsid w:val="00F52D8F"/>
    <w:rsid w:val="00F535F8"/>
    <w:rsid w:val="00F56F10"/>
    <w:rsid w:val="00F577D5"/>
    <w:rsid w:val="00F609E7"/>
    <w:rsid w:val="00F63C24"/>
    <w:rsid w:val="00F63DC2"/>
    <w:rsid w:val="00F63E62"/>
    <w:rsid w:val="00F679AE"/>
    <w:rsid w:val="00F67BA3"/>
    <w:rsid w:val="00F70A34"/>
    <w:rsid w:val="00F74A5F"/>
    <w:rsid w:val="00F75608"/>
    <w:rsid w:val="00F84706"/>
    <w:rsid w:val="00F852D8"/>
    <w:rsid w:val="00F92BF0"/>
    <w:rsid w:val="00F941C9"/>
    <w:rsid w:val="00FA03CC"/>
    <w:rsid w:val="00FA0575"/>
    <w:rsid w:val="00FA0E0C"/>
    <w:rsid w:val="00FA4C79"/>
    <w:rsid w:val="00FA6A43"/>
    <w:rsid w:val="00FA7FD4"/>
    <w:rsid w:val="00FB5525"/>
    <w:rsid w:val="00FC5E57"/>
    <w:rsid w:val="00FD37E4"/>
    <w:rsid w:val="00FD565B"/>
    <w:rsid w:val="00FE0651"/>
    <w:rsid w:val="00FE2605"/>
    <w:rsid w:val="00FE3EA0"/>
    <w:rsid w:val="00FE609B"/>
    <w:rsid w:val="00FE7F17"/>
    <w:rsid w:val="00FF0B1D"/>
    <w:rsid w:val="00FF25AD"/>
    <w:rsid w:val="00FF324F"/>
    <w:rsid w:val="00FF336D"/>
    <w:rsid w:val="00FF75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C15C"/>
  <w15:docId w15:val="{69A53FE9-7335-4FDF-83F6-B62E3D87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C43"/>
    <w:rPr>
      <w:rFonts w:ascii="Arial" w:hAnsi="Arial"/>
      <w:sz w:val="24"/>
    </w:rPr>
  </w:style>
  <w:style w:type="paragraph" w:styleId="Heading1">
    <w:name w:val="heading 1"/>
    <w:basedOn w:val="Normal"/>
    <w:next w:val="Normal"/>
    <w:link w:val="Heading1Char"/>
    <w:uiPriority w:val="9"/>
    <w:qFormat/>
    <w:rsid w:val="00176498"/>
    <w:pPr>
      <w:keepNext/>
      <w:keepLines/>
      <w:shd w:val="clear" w:color="auto" w:fill="085BA0"/>
      <w:spacing w:after="720" w:line="240" w:lineRule="auto"/>
      <w:outlineLvl w:val="0"/>
    </w:pPr>
    <w:rPr>
      <w:rFonts w:eastAsiaTheme="majorEastAsia" w:cstheme="majorBidi"/>
      <w:b/>
      <w:color w:val="FFFFFF" w:themeColor="background1"/>
      <w:sz w:val="44"/>
      <w:szCs w:val="32"/>
    </w:rPr>
  </w:style>
  <w:style w:type="paragraph" w:styleId="Heading2">
    <w:name w:val="heading 2"/>
    <w:basedOn w:val="Normal"/>
    <w:next w:val="Normal"/>
    <w:link w:val="Heading2Char"/>
    <w:uiPriority w:val="9"/>
    <w:unhideWhenUsed/>
    <w:qFormat/>
    <w:rsid w:val="00322A29"/>
    <w:pPr>
      <w:keepNext/>
      <w:keepLines/>
      <w:spacing w:before="40" w:after="48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2172BE"/>
    <w:pPr>
      <w:keepNext/>
      <w:keepLines/>
      <w:spacing w:before="40" w:after="720"/>
      <w:outlineLvl w:val="2"/>
    </w:pPr>
    <w:rPr>
      <w:rFonts w:eastAsiaTheme="majorEastAsia" w:cstheme="majorBidi"/>
      <w:b/>
      <w:sz w:val="36"/>
      <w:szCs w:val="24"/>
    </w:rPr>
  </w:style>
  <w:style w:type="paragraph" w:styleId="Heading4">
    <w:name w:val="heading 4"/>
    <w:basedOn w:val="Normal"/>
    <w:next w:val="Normal"/>
    <w:link w:val="Heading4Char"/>
    <w:uiPriority w:val="9"/>
    <w:unhideWhenUsed/>
    <w:qFormat/>
    <w:rsid w:val="00163ACF"/>
    <w:pPr>
      <w:keepNext/>
      <w:keepLines/>
      <w:numPr>
        <w:numId w:val="9"/>
      </w:numPr>
      <w:pBdr>
        <w:bottom w:val="single" w:sz="18" w:space="1" w:color="0070C0"/>
      </w:pBdr>
      <w:spacing w:before="160"/>
      <w:ind w:left="720"/>
      <w:outlineLvl w:val="3"/>
    </w:pPr>
    <w:rPr>
      <w:rFonts w:eastAsiaTheme="majorEastAsia" w:cstheme="majorBidi"/>
      <w:b/>
      <w:iCs/>
      <w:color w:val="085BA0"/>
      <w:sz w:val="28"/>
    </w:rPr>
  </w:style>
  <w:style w:type="paragraph" w:styleId="Heading5">
    <w:name w:val="heading 5"/>
    <w:basedOn w:val="Normal"/>
    <w:next w:val="Normal"/>
    <w:link w:val="Heading5Char"/>
    <w:rsid w:val="00942B58"/>
    <w:pPr>
      <w:numPr>
        <w:numId w:val="5"/>
      </w:numPr>
      <w:pBdr>
        <w:bottom w:val="single" w:sz="18" w:space="1" w:color="007F9F"/>
      </w:pBdr>
      <w:spacing w:before="120" w:after="120" w:line="276" w:lineRule="auto"/>
      <w:outlineLvl w:val="4"/>
    </w:pPr>
    <w:rPr>
      <w:rFonts w:eastAsia="Times New Roman" w:cs="Times New Roman"/>
      <w:b/>
      <w:bCs/>
      <w:iCs/>
      <w:color w:val="007F9F"/>
      <w:sz w:val="28"/>
      <w:szCs w:val="26"/>
      <w:lang w:eastAsia="en-GB"/>
    </w:rPr>
  </w:style>
  <w:style w:type="paragraph" w:styleId="Heading6">
    <w:name w:val="heading 6"/>
    <w:basedOn w:val="Heading4"/>
    <w:next w:val="Normal"/>
    <w:link w:val="Heading6Char"/>
    <w:uiPriority w:val="9"/>
    <w:unhideWhenUsed/>
    <w:qFormat/>
    <w:rsid w:val="00352151"/>
    <w:pPr>
      <w:numPr>
        <w:numId w:val="0"/>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498"/>
    <w:rPr>
      <w:rFonts w:ascii="Arial" w:eastAsiaTheme="majorEastAsia" w:hAnsi="Arial" w:cstheme="majorBidi"/>
      <w:b/>
      <w:color w:val="FFFFFF" w:themeColor="background1"/>
      <w:sz w:val="44"/>
      <w:szCs w:val="32"/>
      <w:shd w:val="clear" w:color="auto" w:fill="085BA0"/>
    </w:rPr>
  </w:style>
  <w:style w:type="character" w:customStyle="1" w:styleId="Heading2Char">
    <w:name w:val="Heading 2 Char"/>
    <w:basedOn w:val="DefaultParagraphFont"/>
    <w:link w:val="Heading2"/>
    <w:uiPriority w:val="9"/>
    <w:rsid w:val="00322A29"/>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2172BE"/>
    <w:rPr>
      <w:rFonts w:ascii="Arial" w:eastAsiaTheme="majorEastAsia" w:hAnsi="Arial" w:cstheme="majorBidi"/>
      <w:b/>
      <w:sz w:val="36"/>
      <w:szCs w:val="24"/>
    </w:rPr>
  </w:style>
  <w:style w:type="paragraph" w:styleId="ListParagraph">
    <w:name w:val="List Paragraph"/>
    <w:basedOn w:val="Normal"/>
    <w:link w:val="ListParagraphChar"/>
    <w:uiPriority w:val="1"/>
    <w:qFormat/>
    <w:rsid w:val="00942B58"/>
    <w:pPr>
      <w:contextualSpacing/>
    </w:pPr>
  </w:style>
  <w:style w:type="character" w:customStyle="1" w:styleId="Heading4Char">
    <w:name w:val="Heading 4 Char"/>
    <w:basedOn w:val="DefaultParagraphFont"/>
    <w:link w:val="Heading4"/>
    <w:uiPriority w:val="9"/>
    <w:rsid w:val="00163ACF"/>
    <w:rPr>
      <w:rFonts w:ascii="Arial" w:eastAsiaTheme="majorEastAsia" w:hAnsi="Arial" w:cstheme="majorBidi"/>
      <w:b/>
      <w:iCs/>
      <w:color w:val="085BA0"/>
      <w:sz w:val="28"/>
    </w:rPr>
  </w:style>
  <w:style w:type="table" w:styleId="TableGrid">
    <w:name w:val="Table Grid"/>
    <w:basedOn w:val="TableNormal"/>
    <w:uiPriority w:val="39"/>
    <w:rsid w:val="00253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942B58"/>
    <w:rPr>
      <w:rFonts w:ascii="Arial" w:eastAsia="Times New Roman" w:hAnsi="Arial" w:cs="Times New Roman"/>
      <w:b/>
      <w:bCs/>
      <w:iCs/>
      <w:color w:val="007F9F"/>
      <w:sz w:val="28"/>
      <w:szCs w:val="26"/>
      <w:lang w:eastAsia="en-GB"/>
    </w:rPr>
  </w:style>
  <w:style w:type="paragraph" w:customStyle="1" w:styleId="11">
    <w:name w:val="1.1"/>
    <w:basedOn w:val="Normal"/>
    <w:qFormat/>
    <w:rsid w:val="00942B58"/>
    <w:pPr>
      <w:numPr>
        <w:ilvl w:val="1"/>
        <w:numId w:val="5"/>
      </w:numPr>
      <w:shd w:val="clear" w:color="auto" w:fill="FFFFFF" w:themeFill="background1"/>
      <w:spacing w:before="120" w:after="120" w:line="276" w:lineRule="auto"/>
    </w:pPr>
    <w:rPr>
      <w:rFonts w:eastAsia="Times New Roman" w:cs="Times New Roman"/>
      <w:szCs w:val="24"/>
      <w:lang w:eastAsia="en-GB"/>
    </w:rPr>
  </w:style>
  <w:style w:type="paragraph" w:customStyle="1" w:styleId="111">
    <w:name w:val="1.1.1"/>
    <w:basedOn w:val="Normal"/>
    <w:qFormat/>
    <w:rsid w:val="00942B58"/>
    <w:pPr>
      <w:numPr>
        <w:ilvl w:val="2"/>
        <w:numId w:val="5"/>
      </w:numPr>
      <w:shd w:val="clear" w:color="auto" w:fill="FFFFFF" w:themeFill="background1"/>
      <w:spacing w:before="120" w:after="120" w:line="276" w:lineRule="auto"/>
    </w:pPr>
    <w:rPr>
      <w:rFonts w:eastAsia="Times New Roman" w:cs="Times New Roman"/>
      <w:szCs w:val="24"/>
      <w:lang w:eastAsia="en-GB"/>
    </w:rPr>
  </w:style>
  <w:style w:type="paragraph" w:customStyle="1" w:styleId="1111">
    <w:name w:val="1.1.1.1"/>
    <w:basedOn w:val="ListParagraph"/>
    <w:qFormat/>
    <w:rsid w:val="00942B58"/>
    <w:pPr>
      <w:numPr>
        <w:ilvl w:val="3"/>
        <w:numId w:val="5"/>
      </w:numPr>
      <w:shd w:val="clear" w:color="auto" w:fill="FFFFFF" w:themeFill="background1"/>
      <w:spacing w:before="120" w:after="120" w:line="276" w:lineRule="auto"/>
      <w:contextualSpacing w:val="0"/>
    </w:pPr>
    <w:rPr>
      <w:rFonts w:eastAsia="Times New Roman" w:cs="Times New Roman"/>
      <w:szCs w:val="24"/>
      <w:lang w:eastAsia="en-GB"/>
    </w:rPr>
  </w:style>
  <w:style w:type="numbering" w:customStyle="1" w:styleId="NumberedList">
    <w:name w:val="Numbered List"/>
    <w:uiPriority w:val="99"/>
    <w:rsid w:val="00942B58"/>
    <w:pPr>
      <w:numPr>
        <w:numId w:val="7"/>
      </w:numPr>
    </w:pPr>
  </w:style>
  <w:style w:type="paragraph" w:styleId="Header">
    <w:name w:val="header"/>
    <w:basedOn w:val="Normal"/>
    <w:link w:val="HeaderChar"/>
    <w:uiPriority w:val="99"/>
    <w:unhideWhenUsed/>
    <w:rsid w:val="005E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57E"/>
    <w:rPr>
      <w:rFonts w:ascii="Arial" w:hAnsi="Arial"/>
      <w:sz w:val="24"/>
    </w:rPr>
  </w:style>
  <w:style w:type="paragraph" w:styleId="Footer">
    <w:name w:val="footer"/>
    <w:basedOn w:val="Normal"/>
    <w:link w:val="FooterChar"/>
    <w:uiPriority w:val="99"/>
    <w:unhideWhenUsed/>
    <w:rsid w:val="005E45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57E"/>
    <w:rPr>
      <w:rFonts w:ascii="Arial" w:hAnsi="Arial"/>
      <w:sz w:val="24"/>
    </w:rPr>
  </w:style>
  <w:style w:type="character" w:styleId="Hyperlink">
    <w:name w:val="Hyperlink"/>
    <w:basedOn w:val="DefaultParagraphFont"/>
    <w:uiPriority w:val="99"/>
    <w:rsid w:val="00322A29"/>
    <w:rPr>
      <w:rFonts w:ascii="Arial" w:hAnsi="Arial"/>
      <w:color w:val="0000FF"/>
      <w:sz w:val="24"/>
      <w:u w:val="single"/>
    </w:rPr>
  </w:style>
  <w:style w:type="character" w:customStyle="1" w:styleId="ContactHyperlink">
    <w:name w:val="Contact Hyperlink"/>
    <w:basedOn w:val="Hyperlink"/>
    <w:locked/>
    <w:rsid w:val="00322A29"/>
    <w:rPr>
      <w:rFonts w:ascii="Arial" w:hAnsi="Arial"/>
      <w:color w:val="6699FF"/>
      <w:sz w:val="24"/>
      <w:u w:val="single"/>
    </w:rPr>
  </w:style>
  <w:style w:type="paragraph" w:customStyle="1" w:styleId="Contactdetails">
    <w:name w:val="Contact details"/>
    <w:basedOn w:val="Normal"/>
    <w:link w:val="ContactdetailsChar"/>
    <w:locked/>
    <w:rsid w:val="00322A29"/>
    <w:pPr>
      <w:spacing w:before="120" w:after="120" w:line="276" w:lineRule="auto"/>
    </w:pPr>
    <w:rPr>
      <w:rFonts w:eastAsia="Times New Roman" w:cs="Times New Roman"/>
      <w:color w:val="808080"/>
      <w:szCs w:val="24"/>
      <w:lang w:eastAsia="en-GB"/>
    </w:rPr>
  </w:style>
  <w:style w:type="character" w:customStyle="1" w:styleId="ContactdetailsChar">
    <w:name w:val="Contact details Char"/>
    <w:basedOn w:val="DefaultParagraphFont"/>
    <w:link w:val="Contactdetails"/>
    <w:rsid w:val="00322A29"/>
    <w:rPr>
      <w:rFonts w:ascii="Arial" w:eastAsia="Times New Roman" w:hAnsi="Arial" w:cs="Times New Roman"/>
      <w:color w:val="808080"/>
      <w:sz w:val="24"/>
      <w:szCs w:val="24"/>
      <w:lang w:eastAsia="en-GB"/>
    </w:rPr>
  </w:style>
  <w:style w:type="paragraph" w:customStyle="1" w:styleId="DirectorsName">
    <w:name w:val="Directors Name"/>
    <w:basedOn w:val="Normal"/>
    <w:link w:val="DirectorsNameChar"/>
    <w:rsid w:val="00322A29"/>
    <w:pPr>
      <w:spacing w:before="120" w:after="120" w:line="276" w:lineRule="auto"/>
    </w:pPr>
    <w:rPr>
      <w:rFonts w:eastAsia="Times New Roman" w:cs="Times New Roman"/>
      <w:b/>
      <w:szCs w:val="24"/>
      <w:lang w:eastAsia="en-GB"/>
    </w:rPr>
  </w:style>
  <w:style w:type="paragraph" w:customStyle="1" w:styleId="TelephoneNumber">
    <w:name w:val="Telephone Number"/>
    <w:basedOn w:val="Normal"/>
    <w:link w:val="TelephoneNumberChar"/>
    <w:rsid w:val="00322A29"/>
    <w:pPr>
      <w:spacing w:before="120" w:after="120" w:line="276" w:lineRule="auto"/>
    </w:pPr>
    <w:rPr>
      <w:rFonts w:eastAsia="Times New Roman" w:cs="Times New Roman"/>
      <w:color w:val="808080" w:themeColor="background1" w:themeShade="80"/>
      <w:szCs w:val="24"/>
      <w:lang w:eastAsia="en-GB"/>
    </w:rPr>
  </w:style>
  <w:style w:type="character" w:customStyle="1" w:styleId="DirectorsNameChar">
    <w:name w:val="Directors Name Char"/>
    <w:basedOn w:val="DefaultParagraphFont"/>
    <w:link w:val="DirectorsName"/>
    <w:rsid w:val="00322A29"/>
    <w:rPr>
      <w:rFonts w:ascii="Arial" w:eastAsia="Times New Roman" w:hAnsi="Arial" w:cs="Times New Roman"/>
      <w:b/>
      <w:sz w:val="24"/>
      <w:szCs w:val="24"/>
      <w:lang w:eastAsia="en-GB"/>
    </w:rPr>
  </w:style>
  <w:style w:type="character" w:customStyle="1" w:styleId="TelephoneNumberChar">
    <w:name w:val="Telephone Number Char"/>
    <w:basedOn w:val="DefaultParagraphFont"/>
    <w:link w:val="TelephoneNumber"/>
    <w:rsid w:val="00322A29"/>
    <w:rPr>
      <w:rFonts w:ascii="Arial" w:eastAsia="Times New Roman" w:hAnsi="Arial" w:cs="Times New Roman"/>
      <w:color w:val="808080" w:themeColor="background1" w:themeShade="80"/>
      <w:sz w:val="24"/>
      <w:szCs w:val="24"/>
      <w:lang w:eastAsia="en-GB"/>
    </w:rPr>
  </w:style>
  <w:style w:type="character" w:customStyle="1" w:styleId="ListParagraphChar">
    <w:name w:val="List Paragraph Char"/>
    <w:basedOn w:val="DefaultParagraphFont"/>
    <w:link w:val="ListParagraph"/>
    <w:uiPriority w:val="34"/>
    <w:rsid w:val="00D15B69"/>
    <w:rPr>
      <w:rFonts w:ascii="Arial" w:hAnsi="Arial"/>
      <w:sz w:val="24"/>
    </w:rPr>
  </w:style>
  <w:style w:type="character" w:customStyle="1" w:styleId="Heading6Char">
    <w:name w:val="Heading 6 Char"/>
    <w:basedOn w:val="DefaultParagraphFont"/>
    <w:link w:val="Heading6"/>
    <w:uiPriority w:val="9"/>
    <w:rsid w:val="00352151"/>
    <w:rPr>
      <w:rFonts w:ascii="Arial" w:eastAsiaTheme="majorEastAsia" w:hAnsi="Arial" w:cstheme="majorBidi"/>
      <w:b/>
      <w:iCs/>
      <w:color w:val="085BA0"/>
      <w:sz w:val="24"/>
    </w:rPr>
  </w:style>
  <w:style w:type="paragraph" w:styleId="Subtitle">
    <w:name w:val="Subtitle"/>
    <w:aliases w:val="Sub Title"/>
    <w:basedOn w:val="Normal"/>
    <w:next w:val="Normal"/>
    <w:link w:val="SubtitleChar"/>
    <w:uiPriority w:val="11"/>
    <w:qFormat/>
    <w:rsid w:val="00FF7536"/>
    <w:pPr>
      <w:numPr>
        <w:ilvl w:val="1"/>
      </w:numPr>
    </w:pPr>
    <w:rPr>
      <w:rFonts w:eastAsiaTheme="minorEastAsia"/>
      <w:b/>
      <w:color w:val="000000" w:themeColor="text1"/>
      <w:spacing w:val="15"/>
    </w:rPr>
  </w:style>
  <w:style w:type="character" w:customStyle="1" w:styleId="SubtitleChar">
    <w:name w:val="Subtitle Char"/>
    <w:aliases w:val="Sub Title Char"/>
    <w:basedOn w:val="DefaultParagraphFont"/>
    <w:link w:val="Subtitle"/>
    <w:uiPriority w:val="11"/>
    <w:rsid w:val="00FF7536"/>
    <w:rPr>
      <w:rFonts w:ascii="Arial" w:eastAsiaTheme="minorEastAsia" w:hAnsi="Arial"/>
      <w:b/>
      <w:color w:val="000000" w:themeColor="text1"/>
      <w:spacing w:val="15"/>
      <w:sz w:val="24"/>
    </w:rPr>
  </w:style>
  <w:style w:type="paragraph" w:styleId="BalloonText">
    <w:name w:val="Balloon Text"/>
    <w:basedOn w:val="Normal"/>
    <w:link w:val="BalloonTextChar"/>
    <w:uiPriority w:val="99"/>
    <w:semiHidden/>
    <w:unhideWhenUsed/>
    <w:rsid w:val="007B5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AC9"/>
    <w:rPr>
      <w:rFonts w:ascii="Tahoma" w:hAnsi="Tahoma" w:cs="Tahoma"/>
      <w:sz w:val="16"/>
      <w:szCs w:val="16"/>
    </w:rPr>
  </w:style>
  <w:style w:type="paragraph" w:customStyle="1" w:styleId="Default">
    <w:name w:val="Default"/>
    <w:rsid w:val="004069BD"/>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3D1628"/>
    <w:pPr>
      <w:spacing w:after="0" w:line="240" w:lineRule="auto"/>
    </w:pPr>
    <w:rPr>
      <w:rFonts w:ascii="Calibri" w:hAnsi="Calibri" w:cs="Calibri"/>
      <w:sz w:val="22"/>
      <w:lang w:eastAsia="en-GB"/>
    </w:rPr>
  </w:style>
  <w:style w:type="character" w:styleId="UnresolvedMention">
    <w:name w:val="Unresolved Mention"/>
    <w:basedOn w:val="DefaultParagraphFont"/>
    <w:uiPriority w:val="99"/>
    <w:semiHidden/>
    <w:unhideWhenUsed/>
    <w:rsid w:val="003D1628"/>
    <w:rPr>
      <w:color w:val="605E5C"/>
      <w:shd w:val="clear" w:color="auto" w:fill="E1DFDD"/>
    </w:rPr>
  </w:style>
  <w:style w:type="character" w:styleId="CommentReference">
    <w:name w:val="annotation reference"/>
    <w:basedOn w:val="DefaultParagraphFont"/>
    <w:uiPriority w:val="99"/>
    <w:semiHidden/>
    <w:unhideWhenUsed/>
    <w:rsid w:val="00B0076C"/>
    <w:rPr>
      <w:sz w:val="16"/>
      <w:szCs w:val="16"/>
    </w:rPr>
  </w:style>
  <w:style w:type="paragraph" w:styleId="CommentText">
    <w:name w:val="annotation text"/>
    <w:basedOn w:val="Normal"/>
    <w:link w:val="CommentTextChar"/>
    <w:uiPriority w:val="99"/>
    <w:unhideWhenUsed/>
    <w:rsid w:val="00B0076C"/>
    <w:pPr>
      <w:spacing w:line="240" w:lineRule="auto"/>
    </w:pPr>
    <w:rPr>
      <w:sz w:val="20"/>
      <w:szCs w:val="20"/>
    </w:rPr>
  </w:style>
  <w:style w:type="character" w:customStyle="1" w:styleId="CommentTextChar">
    <w:name w:val="Comment Text Char"/>
    <w:basedOn w:val="DefaultParagraphFont"/>
    <w:link w:val="CommentText"/>
    <w:uiPriority w:val="99"/>
    <w:rsid w:val="00B0076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0076C"/>
    <w:rPr>
      <w:b/>
      <w:bCs/>
    </w:rPr>
  </w:style>
  <w:style w:type="character" w:customStyle="1" w:styleId="CommentSubjectChar">
    <w:name w:val="Comment Subject Char"/>
    <w:basedOn w:val="CommentTextChar"/>
    <w:link w:val="CommentSubject"/>
    <w:uiPriority w:val="99"/>
    <w:semiHidden/>
    <w:rsid w:val="00B0076C"/>
    <w:rPr>
      <w:rFonts w:ascii="Arial" w:hAnsi="Arial"/>
      <w:b/>
      <w:bCs/>
      <w:sz w:val="20"/>
      <w:szCs w:val="20"/>
    </w:rPr>
  </w:style>
  <w:style w:type="character" w:styleId="FollowedHyperlink">
    <w:name w:val="FollowedHyperlink"/>
    <w:basedOn w:val="DefaultParagraphFont"/>
    <w:uiPriority w:val="99"/>
    <w:semiHidden/>
    <w:unhideWhenUsed/>
    <w:rsid w:val="00773CE6"/>
    <w:rPr>
      <w:color w:val="954F72" w:themeColor="followedHyperlink"/>
      <w:u w:val="single"/>
    </w:rPr>
  </w:style>
  <w:style w:type="character" w:customStyle="1" w:styleId="ui-provider">
    <w:name w:val="ui-provider"/>
    <w:basedOn w:val="DefaultParagraphFont"/>
    <w:rsid w:val="00A82408"/>
  </w:style>
  <w:style w:type="paragraph" w:styleId="Revision">
    <w:name w:val="Revision"/>
    <w:hidden/>
    <w:uiPriority w:val="99"/>
    <w:semiHidden/>
    <w:rsid w:val="001F2001"/>
    <w:pPr>
      <w:spacing w:after="0" w:line="240" w:lineRule="auto"/>
    </w:pPr>
    <w:rPr>
      <w:rFonts w:ascii="Arial" w:hAnsi="Arial"/>
      <w:sz w:val="24"/>
    </w:rPr>
  </w:style>
  <w:style w:type="paragraph" w:customStyle="1" w:styleId="msonormal0">
    <w:name w:val="msonormal"/>
    <w:basedOn w:val="Normal"/>
    <w:rsid w:val="00342FFB"/>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xl65">
    <w:name w:val="xl65"/>
    <w:basedOn w:val="Normal"/>
    <w:rsid w:val="00342FF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n-GB"/>
    </w:rPr>
  </w:style>
  <w:style w:type="paragraph" w:customStyle="1" w:styleId="xl66">
    <w:name w:val="xl66"/>
    <w:basedOn w:val="Normal"/>
    <w:rsid w:val="00342F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n-GB"/>
    </w:rPr>
  </w:style>
  <w:style w:type="paragraph" w:customStyle="1" w:styleId="xl67">
    <w:name w:val="xl67"/>
    <w:basedOn w:val="Normal"/>
    <w:rsid w:val="0034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68">
    <w:name w:val="xl68"/>
    <w:basedOn w:val="Normal"/>
    <w:rsid w:val="0034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69">
    <w:name w:val="xl69"/>
    <w:basedOn w:val="Normal"/>
    <w:rsid w:val="0034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n-GB"/>
    </w:rPr>
  </w:style>
  <w:style w:type="paragraph" w:customStyle="1" w:styleId="xl70">
    <w:name w:val="xl70"/>
    <w:basedOn w:val="Normal"/>
    <w:rsid w:val="00342FFB"/>
    <w:pP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71">
    <w:name w:val="xl71"/>
    <w:basedOn w:val="Normal"/>
    <w:rsid w:val="0034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n-GB"/>
    </w:rPr>
  </w:style>
  <w:style w:type="paragraph" w:customStyle="1" w:styleId="xl72">
    <w:name w:val="xl72"/>
    <w:basedOn w:val="Normal"/>
    <w:rsid w:val="0034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n-GB"/>
    </w:rPr>
  </w:style>
  <w:style w:type="paragraph" w:customStyle="1" w:styleId="xl73">
    <w:name w:val="xl73"/>
    <w:basedOn w:val="Normal"/>
    <w:rsid w:val="00342FF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n-GB"/>
    </w:rPr>
  </w:style>
  <w:style w:type="paragraph" w:customStyle="1" w:styleId="xl74">
    <w:name w:val="xl74"/>
    <w:basedOn w:val="Normal"/>
    <w:rsid w:val="00342FFB"/>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n-GB"/>
    </w:rPr>
  </w:style>
  <w:style w:type="paragraph" w:customStyle="1" w:styleId="xl75">
    <w:name w:val="xl75"/>
    <w:basedOn w:val="Normal"/>
    <w:rsid w:val="00342FFB"/>
    <w:pP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6">
    <w:name w:val="xl76"/>
    <w:basedOn w:val="Normal"/>
    <w:rsid w:val="00342FFB"/>
    <w:pP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77">
    <w:name w:val="xl77"/>
    <w:basedOn w:val="Normal"/>
    <w:rsid w:val="00342FFB"/>
    <w:pPr>
      <w:spacing w:before="100" w:beforeAutospacing="1" w:after="100" w:afterAutospacing="1" w:line="240" w:lineRule="auto"/>
    </w:pPr>
    <w:rPr>
      <w:rFonts w:ascii="Times New Roman" w:eastAsia="Times New Roman" w:hAnsi="Times New Roman" w:cs="Times New Roman"/>
      <w:sz w:val="18"/>
      <w:szCs w:val="18"/>
      <w:lang w:eastAsia="en-GB"/>
    </w:rPr>
  </w:style>
  <w:style w:type="paragraph" w:customStyle="1" w:styleId="xl78">
    <w:name w:val="xl78"/>
    <w:basedOn w:val="Normal"/>
    <w:rsid w:val="0034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79">
    <w:name w:val="xl79"/>
    <w:basedOn w:val="Normal"/>
    <w:rsid w:val="00342F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80">
    <w:name w:val="xl80"/>
    <w:basedOn w:val="Normal"/>
    <w:rsid w:val="00342FFB"/>
    <w:pP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scot/news/tackling-child-poverty-delivery-plan-2022-26/" TargetMode="External"/><Relationship Id="rId18" Type="http://schemas.openxmlformats.org/officeDocument/2006/relationships/hyperlink" Target="https://www.edinburgh.gov.uk/news/article/14409/capital-in-good-health-latest-figures-reveal?" TargetMode="External"/><Relationship Id="rId3" Type="http://schemas.openxmlformats.org/officeDocument/2006/relationships/customXml" Target="../customXml/item3.xml"/><Relationship Id="rId21" Type="http://schemas.openxmlformats.org/officeDocument/2006/relationships/hyperlink" Target="mailto:contracts@capitalcitypartnership.org" TargetMode="External"/><Relationship Id="rId7" Type="http://schemas.openxmlformats.org/officeDocument/2006/relationships/webSettings" Target="webSettings.xml"/><Relationship Id="rId12" Type="http://schemas.openxmlformats.org/officeDocument/2006/relationships/hyperlink" Target="https://www.gov.scot/publications/no-one-left-behind-delivery-plan/" TargetMode="External"/><Relationship Id="rId17" Type="http://schemas.openxmlformats.org/officeDocument/2006/relationships/hyperlink" Target="https://sestran.gov.uk/sestran-2035-regional-transport-strateg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ransport.gov.scot/our-approach/national-transport-strategy/national-transport-strategy-reduces-inequalities/" TargetMode="External"/><Relationship Id="rId20" Type="http://schemas.openxmlformats.org/officeDocument/2006/relationships/hyperlink" Target="https://www.edinburgh.gov.uk/cm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scot/publications/bringing-hope-building-futures-tackling-child-poverty-delivery-plan-2026-2031-annex-6-impact-policies-child-poverty/pages/5/?"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edinburgh.gov.uk/news/article/13741/council-driving-forward-plans-to-tackle-the-impact-of-poverty-on-women-and-gir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scot/publications/bringing-hope-building-futures-tackling-child-poverty-delivery-plan-2026-2031/pages/4/" TargetMode="External"/><Relationship Id="rId22" Type="http://schemas.openxmlformats.org/officeDocument/2006/relationships/hyperlink" Target="mailto:contracts@capitalcitypartnersh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ba232f-027e-4c62-b1cc-d7819f2133b3">
      <Terms xmlns="http://schemas.microsoft.com/office/infopath/2007/PartnerControls"/>
    </lcf76f155ced4ddcb4097134ff3c332f>
    <TaxCatchAll xmlns="03a98e3a-ccfe-40a4-b081-0afb87be6c7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A2DE24279DB049A2FB99948BECA714" ma:contentTypeVersion="13" ma:contentTypeDescription="Create a new document." ma:contentTypeScope="" ma:versionID="8ea20833e8a595dace3111d19ab409e0">
  <xsd:schema xmlns:xsd="http://www.w3.org/2001/XMLSchema" xmlns:xs="http://www.w3.org/2001/XMLSchema" xmlns:p="http://schemas.microsoft.com/office/2006/metadata/properties" xmlns:ns2="cdba232f-027e-4c62-b1cc-d7819f2133b3" xmlns:ns3="03a98e3a-ccfe-40a4-b081-0afb87be6c7b" targetNamespace="http://schemas.microsoft.com/office/2006/metadata/properties" ma:root="true" ma:fieldsID="d4fa153c53ba0deca456ae58d1b50f28" ns2:_="" ns3:_="">
    <xsd:import namespace="cdba232f-027e-4c62-b1cc-d7819f2133b3"/>
    <xsd:import namespace="03a98e3a-ccfe-40a4-b081-0afb87be6c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a232f-027e-4c62-b1cc-d7819f213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ff8254-ef6c-43f6-8b3e-eb4a269eee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a98e3a-ccfe-40a4-b081-0afb87be6c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0757b5-9dd5-4201-83a2-2fea6868dc82}" ma:internalName="TaxCatchAll" ma:showField="CatchAllData" ma:web="03a98e3a-ccfe-40a4-b081-0afb87be6c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37F76-54D8-4526-B222-4EBC92C2A04B}">
  <ds:schemaRefs>
    <ds:schemaRef ds:uri="http://schemas.microsoft.com/sharepoint/v3/contenttype/forms"/>
  </ds:schemaRefs>
</ds:datastoreItem>
</file>

<file path=customXml/itemProps2.xml><?xml version="1.0" encoding="utf-8"?>
<ds:datastoreItem xmlns:ds="http://schemas.openxmlformats.org/officeDocument/2006/customXml" ds:itemID="{E9B22591-90F3-45CD-8D71-8A6B9AAB4E65}">
  <ds:schemaRefs>
    <ds:schemaRef ds:uri="http://schemas.microsoft.com/office/2006/metadata/properties"/>
    <ds:schemaRef ds:uri="http://schemas.microsoft.com/office/infopath/2007/PartnerControls"/>
    <ds:schemaRef ds:uri="cdba232f-027e-4c62-b1cc-d7819f2133b3"/>
    <ds:schemaRef ds:uri="03a98e3a-ccfe-40a4-b081-0afb87be6c7b"/>
  </ds:schemaRefs>
</ds:datastoreItem>
</file>

<file path=customXml/itemProps3.xml><?xml version="1.0" encoding="utf-8"?>
<ds:datastoreItem xmlns:ds="http://schemas.openxmlformats.org/officeDocument/2006/customXml" ds:itemID="{0D9E9FF9-6422-40FE-AF0E-CAFC30505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a232f-027e-4c62-b1cc-d7819f2133b3"/>
    <ds:schemaRef ds:uri="03a98e3a-ccfe-40a4-b081-0afb87be6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2302</Words>
  <Characters>13480</Characters>
  <Application>Microsoft Office Word</Application>
  <DocSecurity>0</DocSecurity>
  <Lines>291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Williamson</dc:creator>
  <cp:keywords/>
  <cp:lastModifiedBy>Stacey Cuthbertson</cp:lastModifiedBy>
  <cp:revision>43</cp:revision>
  <dcterms:created xsi:type="dcterms:W3CDTF">2026-07-20T11:26:00Z</dcterms:created>
  <dcterms:modified xsi:type="dcterms:W3CDTF">2026-07-28T11:26:00Z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0x01010019A2DE24279DB049A2FB99948BECA714</vt:lpwstr>
  </property>
  <property fmtid="{D5CDD505-2E9C-101B-9397-08002B2CF9AE}" pid="4" name="MediaServiceImageTags">
    <vt:lpwstr/>
  </property>
</Properties>
</file>